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690B" w14:textId="5F1A9AD3" w:rsidR="005820FA" w:rsidRPr="00960457" w:rsidRDefault="002E4B0C" w:rsidP="00545317">
      <w:pPr>
        <w:spacing w:line="240" w:lineRule="auto"/>
        <w:jc w:val="center"/>
        <w:rPr>
          <w:rFonts w:cs="Mangal"/>
          <w:b/>
          <w:bCs/>
          <w:sz w:val="28"/>
          <w:szCs w:val="24"/>
        </w:rPr>
      </w:pPr>
      <w:r>
        <w:rPr>
          <w:rFonts w:cs="Mangal" w:hint="cs"/>
          <w:noProof/>
          <w:sz w:val="16"/>
          <w:szCs w:val="16"/>
          <w:lang w:val="hi-IN" w:bidi="hi-IN"/>
        </w:rPr>
        <w:drawing>
          <wp:anchor distT="0" distB="0" distL="114300" distR="114300" simplePos="0" relativeHeight="251657728" behindDoc="0" locked="0" layoutInCell="1" allowOverlap="1" wp14:anchorId="059DCDB3" wp14:editId="2B803E3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5200" cy="965200"/>
            <wp:effectExtent l="0" t="0" r="0" b="0"/>
            <wp:wrapSquare wrapText="bothSides"/>
            <wp:docPr id="720861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61752" name="Picture 720861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00000" w:rsidRPr="00960457">
        <w:rPr>
          <w:rFonts w:cs="Mangal"/>
          <w:b/>
          <w:bCs/>
          <w:sz w:val="28"/>
          <w:szCs w:val="24"/>
        </w:rPr>
        <w:t>संजीवनी</w:t>
      </w:r>
      <w:proofErr w:type="spellEnd"/>
      <w:r w:rsidR="00000000"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="00000000" w:rsidRPr="00960457">
        <w:rPr>
          <w:rFonts w:cs="Mangal"/>
          <w:b/>
          <w:bCs/>
          <w:sz w:val="28"/>
          <w:szCs w:val="24"/>
        </w:rPr>
        <w:t>बायो</w:t>
      </w:r>
      <w:proofErr w:type="spellEnd"/>
      <w:r w:rsidR="00000000"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="00000000" w:rsidRPr="00960457">
        <w:rPr>
          <w:rFonts w:cs="Mangal"/>
          <w:b/>
          <w:bCs/>
          <w:sz w:val="28"/>
          <w:szCs w:val="24"/>
        </w:rPr>
        <w:t>जेनेटिक्स</w:t>
      </w:r>
      <w:proofErr w:type="spellEnd"/>
    </w:p>
    <w:p w14:paraId="3F27A4C3" w14:textId="5900D999" w:rsidR="005820FA" w:rsidRPr="00960457" w:rsidRDefault="004477C1" w:rsidP="00545317">
      <w:pPr>
        <w:spacing w:line="240" w:lineRule="auto"/>
        <w:jc w:val="center"/>
        <w:rPr>
          <w:rFonts w:cs="Mangal"/>
          <w:b/>
          <w:bCs/>
          <w:sz w:val="22"/>
          <w:szCs w:val="20"/>
        </w:rPr>
      </w:pPr>
      <w:proofErr w:type="spellStart"/>
      <w:r w:rsidRPr="004F527D">
        <w:rPr>
          <w:rFonts w:cs="Mangal"/>
          <w:b/>
          <w:bCs/>
          <w:color w:val="000000" w:themeColor="text1"/>
          <w:szCs w:val="24"/>
        </w:rPr>
        <w:t>साधारण</w:t>
      </w:r>
      <w:proofErr w:type="spellEnd"/>
      <w:r w:rsidR="00000000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000000" w:rsidRPr="00960457">
        <w:rPr>
          <w:rFonts w:cs="Mangal"/>
          <w:b/>
          <w:bCs/>
          <w:sz w:val="22"/>
          <w:szCs w:val="20"/>
        </w:rPr>
        <w:t>बाजरा</w:t>
      </w:r>
      <w:proofErr w:type="spellEnd"/>
      <w:r w:rsidR="00000000" w:rsidRPr="00960457">
        <w:rPr>
          <w:rFonts w:cs="Mangal"/>
          <w:b/>
          <w:bCs/>
          <w:sz w:val="22"/>
          <w:szCs w:val="20"/>
        </w:rPr>
        <w:t xml:space="preserve"> (</w:t>
      </w:r>
      <w:proofErr w:type="spellStart"/>
      <w:r w:rsidR="00000000" w:rsidRPr="00960457">
        <w:rPr>
          <w:rFonts w:cs="Mangal"/>
          <w:b/>
          <w:bCs/>
          <w:sz w:val="22"/>
          <w:szCs w:val="20"/>
        </w:rPr>
        <w:t>चारा</w:t>
      </w:r>
      <w:proofErr w:type="spellEnd"/>
      <w:r w:rsidR="00000000" w:rsidRPr="00960457">
        <w:rPr>
          <w:rFonts w:cs="Mangal"/>
          <w:b/>
          <w:bCs/>
          <w:sz w:val="22"/>
          <w:szCs w:val="20"/>
        </w:rPr>
        <w:t xml:space="preserve">) </w:t>
      </w:r>
      <w:proofErr w:type="spellStart"/>
      <w:r w:rsidR="00000000" w:rsidRPr="00960457">
        <w:rPr>
          <w:rFonts w:cs="Mangal"/>
          <w:b/>
          <w:bCs/>
          <w:sz w:val="22"/>
          <w:szCs w:val="20"/>
        </w:rPr>
        <w:t>बीज</w:t>
      </w:r>
      <w:proofErr w:type="spellEnd"/>
      <w:r w:rsidR="00000000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000000" w:rsidRPr="00960457">
        <w:rPr>
          <w:rFonts w:cs="Mangal"/>
          <w:b/>
          <w:bCs/>
          <w:sz w:val="22"/>
          <w:szCs w:val="20"/>
        </w:rPr>
        <w:t>सूचना</w:t>
      </w:r>
      <w:proofErr w:type="spellEnd"/>
      <w:r w:rsidR="00000000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000000" w:rsidRPr="00960457">
        <w:rPr>
          <w:rFonts w:cs="Mangal"/>
          <w:b/>
          <w:bCs/>
          <w:sz w:val="22"/>
          <w:szCs w:val="20"/>
        </w:rPr>
        <w:t>पत्रक</w:t>
      </w:r>
      <w:proofErr w:type="spellEnd"/>
    </w:p>
    <w:p w14:paraId="4912F543" w14:textId="77777777" w:rsidR="004477C1" w:rsidRDefault="004477C1">
      <w:pPr>
        <w:pStyle w:val="Heading2"/>
        <w:rPr>
          <w:rFonts w:ascii="Mangal" w:hAnsi="Mangal" w:cs="Mangal"/>
          <w:color w:val="auto"/>
          <w:sz w:val="22"/>
          <w:szCs w:val="22"/>
        </w:rPr>
      </w:pPr>
    </w:p>
    <w:p w14:paraId="6EE8978A" w14:textId="71E0686C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खेती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की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सिफारिशें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(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एग्रोनॉमिक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प्रैक्टिसेस)</w:t>
      </w:r>
    </w:p>
    <w:p w14:paraId="6C0A8D01" w14:textId="77777777" w:rsidR="005820FA" w:rsidRPr="00960457" w:rsidRDefault="00000000" w:rsidP="004748A7">
      <w:pPr>
        <w:pStyle w:val="ListParagraph"/>
        <w:numPr>
          <w:ilvl w:val="0"/>
          <w:numId w:val="10"/>
        </w:numPr>
        <w:rPr>
          <w:rFonts w:cs="Mangal"/>
          <w:sz w:val="20"/>
          <w:szCs w:val="20"/>
        </w:rPr>
      </w:pPr>
      <w:proofErr w:type="spellStart"/>
      <w:proofErr w:type="gramStart"/>
      <w:r w:rsidRPr="00960457">
        <w:rPr>
          <w:rFonts w:cs="Mangal"/>
          <w:sz w:val="20"/>
          <w:szCs w:val="20"/>
        </w:rPr>
        <w:t>बोने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का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समय</w:t>
      </w:r>
      <w:proofErr w:type="spellEnd"/>
      <w:r w:rsidRPr="00960457">
        <w:rPr>
          <w:rFonts w:cs="Mangal"/>
          <w:sz w:val="20"/>
          <w:szCs w:val="20"/>
        </w:rPr>
        <w:t xml:space="preserve">: </w:t>
      </w:r>
      <w:proofErr w:type="spellStart"/>
      <w:r w:rsidRPr="00960457">
        <w:rPr>
          <w:rFonts w:cs="Mangal"/>
          <w:sz w:val="20"/>
          <w:szCs w:val="20"/>
        </w:rPr>
        <w:t>खरीफ</w:t>
      </w:r>
      <w:proofErr w:type="spellEnd"/>
      <w:r w:rsidRPr="00960457">
        <w:rPr>
          <w:rFonts w:cs="Mangal"/>
          <w:sz w:val="20"/>
          <w:szCs w:val="20"/>
        </w:rPr>
        <w:t xml:space="preserve"> (</w:t>
      </w:r>
      <w:proofErr w:type="spellStart"/>
      <w:r w:rsidRPr="00960457">
        <w:rPr>
          <w:rFonts w:cs="Mangal"/>
          <w:sz w:val="20"/>
          <w:szCs w:val="20"/>
        </w:rPr>
        <w:t>जून-जुलाई</w:t>
      </w:r>
      <w:proofErr w:type="spellEnd"/>
      <w:r w:rsidRPr="00960457">
        <w:rPr>
          <w:rFonts w:cs="Mangal"/>
          <w:sz w:val="20"/>
          <w:szCs w:val="20"/>
        </w:rPr>
        <w:t xml:space="preserve">), </w:t>
      </w:r>
      <w:proofErr w:type="spellStart"/>
      <w:r w:rsidRPr="00960457">
        <w:rPr>
          <w:rFonts w:cs="Mangal"/>
          <w:sz w:val="20"/>
          <w:szCs w:val="20"/>
        </w:rPr>
        <w:t>जायद</w:t>
      </w:r>
      <w:proofErr w:type="spellEnd"/>
      <w:r w:rsidRPr="00960457">
        <w:rPr>
          <w:rFonts w:cs="Mangal"/>
          <w:sz w:val="20"/>
          <w:szCs w:val="20"/>
        </w:rPr>
        <w:t xml:space="preserve"> (</w:t>
      </w:r>
      <w:proofErr w:type="spellStart"/>
      <w:r w:rsidRPr="00960457">
        <w:rPr>
          <w:rFonts w:cs="Mangal"/>
          <w:sz w:val="20"/>
          <w:szCs w:val="20"/>
        </w:rPr>
        <w:t>मार्च-अप्रैल</w:t>
      </w:r>
      <w:proofErr w:type="spellEnd"/>
      <w:proofErr w:type="gramEnd"/>
      <w:r w:rsidRPr="00960457">
        <w:rPr>
          <w:rFonts w:cs="Mangal"/>
          <w:sz w:val="20"/>
          <w:szCs w:val="20"/>
        </w:rPr>
        <w:t>)</w:t>
      </w:r>
    </w:p>
    <w:p w14:paraId="057EC601" w14:textId="7D07AFEC" w:rsidR="003A2A56" w:rsidRPr="00960457" w:rsidRDefault="00000000" w:rsidP="003A2A56">
      <w:pPr>
        <w:pStyle w:val="ListParagraph"/>
        <w:numPr>
          <w:ilvl w:val="0"/>
          <w:numId w:val="10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पौधों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की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संख्या</w:t>
      </w:r>
      <w:proofErr w:type="spellEnd"/>
      <w:r w:rsidRPr="00960457">
        <w:rPr>
          <w:rFonts w:cs="Mangal"/>
          <w:sz w:val="20"/>
          <w:szCs w:val="20"/>
        </w:rPr>
        <w:t xml:space="preserve"> (</w:t>
      </w:r>
      <w:proofErr w:type="spellStart"/>
      <w:r w:rsidRPr="00960457">
        <w:rPr>
          <w:rFonts w:cs="Mangal"/>
          <w:sz w:val="20"/>
          <w:szCs w:val="20"/>
        </w:rPr>
        <w:t>प्रति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एकड़</w:t>
      </w:r>
      <w:proofErr w:type="spellEnd"/>
      <w:r w:rsidRPr="00960457">
        <w:rPr>
          <w:rFonts w:cs="Mangal"/>
          <w:sz w:val="20"/>
          <w:szCs w:val="20"/>
        </w:rPr>
        <w:t>): 3.</w:t>
      </w:r>
      <w:r w:rsidR="004477C1">
        <w:rPr>
          <w:rFonts w:cs="Mangal"/>
          <w:sz w:val="20"/>
          <w:szCs w:val="20"/>
        </w:rPr>
        <w:t>0</w:t>
      </w:r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r w:rsidR="004477C1">
        <w:rPr>
          <w:rFonts w:cs="Mangal"/>
          <w:sz w:val="20"/>
          <w:szCs w:val="20"/>
        </w:rPr>
        <w:t>3.5</w:t>
      </w:r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लाख</w:t>
      </w:r>
      <w:proofErr w:type="spellEnd"/>
      <w:r w:rsidR="00DE392C">
        <w:rPr>
          <w:rFonts w:cs="Mangal"/>
          <w:sz w:val="20"/>
          <w:szCs w:val="20"/>
        </w:rPr>
        <w:t xml:space="preserve">, </w:t>
      </w:r>
      <w:proofErr w:type="spellStart"/>
      <w:r w:rsidRPr="00960457">
        <w:rPr>
          <w:rFonts w:cs="Mangal"/>
          <w:sz w:val="20"/>
          <w:szCs w:val="20"/>
        </w:rPr>
        <w:t>बीज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दर</w:t>
      </w:r>
      <w:proofErr w:type="spellEnd"/>
      <w:r w:rsidRPr="00960457">
        <w:rPr>
          <w:rFonts w:cs="Mangal"/>
          <w:sz w:val="20"/>
          <w:szCs w:val="20"/>
        </w:rPr>
        <w:t xml:space="preserve"> (</w:t>
      </w:r>
      <w:proofErr w:type="spellStart"/>
      <w:r w:rsidRPr="00960457">
        <w:rPr>
          <w:rFonts w:cs="Mangal"/>
          <w:sz w:val="20"/>
          <w:szCs w:val="20"/>
        </w:rPr>
        <w:t>प्रति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एकड़</w:t>
      </w:r>
      <w:proofErr w:type="spellEnd"/>
      <w:r w:rsidRPr="00960457">
        <w:rPr>
          <w:rFonts w:cs="Mangal"/>
          <w:sz w:val="20"/>
          <w:szCs w:val="20"/>
        </w:rPr>
        <w:t xml:space="preserve">): </w:t>
      </w:r>
      <w:r w:rsidR="004477C1">
        <w:rPr>
          <w:rFonts w:cs="Mangal"/>
          <w:sz w:val="20"/>
          <w:szCs w:val="20"/>
        </w:rPr>
        <w:t>6-8</w:t>
      </w:r>
      <w:r w:rsidRPr="00960457">
        <w:rPr>
          <w:rFonts w:cs="Mangal"/>
          <w:sz w:val="20"/>
          <w:szCs w:val="20"/>
        </w:rPr>
        <w:t xml:space="preserve"> </w:t>
      </w:r>
      <w:proofErr w:type="spellStart"/>
      <w:proofErr w:type="gramStart"/>
      <w:r w:rsidRPr="00960457">
        <w:rPr>
          <w:rFonts w:cs="Mangal"/>
          <w:sz w:val="20"/>
          <w:szCs w:val="20"/>
        </w:rPr>
        <w:t>कि</w:t>
      </w:r>
      <w:r w:rsidR="004748A7" w:rsidRPr="00960457">
        <w:rPr>
          <w:rFonts w:cs="Mangal"/>
          <w:sz w:val="20"/>
          <w:szCs w:val="20"/>
        </w:rPr>
        <w:t>.</w:t>
      </w:r>
      <w:r w:rsidRPr="00960457">
        <w:rPr>
          <w:rFonts w:cs="Mangal"/>
          <w:sz w:val="20"/>
          <w:szCs w:val="20"/>
        </w:rPr>
        <w:t>ग्रा</w:t>
      </w:r>
      <w:proofErr w:type="spellEnd"/>
      <w:proofErr w:type="gramEnd"/>
      <w:r w:rsidR="003A2A56" w:rsidRPr="00960457">
        <w:rPr>
          <w:rFonts w:cs="Mangal"/>
          <w:sz w:val="20"/>
          <w:szCs w:val="20"/>
        </w:rPr>
        <w:t xml:space="preserve"> </w:t>
      </w:r>
    </w:p>
    <w:p w14:paraId="2B028AC1" w14:textId="066FA0EA" w:rsidR="005820FA" w:rsidRPr="00960457" w:rsidRDefault="00000000" w:rsidP="003A2A56">
      <w:pPr>
        <w:pStyle w:val="ListParagraph"/>
        <w:numPr>
          <w:ilvl w:val="0"/>
          <w:numId w:val="10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पंक्ति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पंक्ति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दूरी</w:t>
      </w:r>
      <w:proofErr w:type="spellEnd"/>
      <w:r w:rsidRPr="00960457">
        <w:rPr>
          <w:rFonts w:cs="Mangal"/>
          <w:sz w:val="20"/>
          <w:szCs w:val="20"/>
        </w:rPr>
        <w:t xml:space="preserve">: 30 </w:t>
      </w:r>
      <w:proofErr w:type="spellStart"/>
      <w:r w:rsidRPr="00960457">
        <w:rPr>
          <w:rFonts w:cs="Mangal"/>
          <w:sz w:val="20"/>
          <w:szCs w:val="20"/>
        </w:rPr>
        <w:t>सेमी</w:t>
      </w:r>
      <w:proofErr w:type="spellEnd"/>
      <w:r w:rsidR="00DE392C">
        <w:rPr>
          <w:rFonts w:cs="Mangal"/>
          <w:sz w:val="20"/>
          <w:szCs w:val="20"/>
        </w:rPr>
        <w:t>,</w:t>
      </w:r>
      <w:r w:rsidR="003A2A56"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पौधे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पौधे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की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दूरी</w:t>
      </w:r>
      <w:proofErr w:type="spellEnd"/>
      <w:r w:rsidRPr="00960457">
        <w:rPr>
          <w:rFonts w:cs="Mangal"/>
          <w:sz w:val="20"/>
          <w:szCs w:val="20"/>
        </w:rPr>
        <w:t>: 10</w:t>
      </w:r>
      <w:r w:rsidR="004477C1">
        <w:rPr>
          <w:rFonts w:cs="Mangal"/>
          <w:sz w:val="20"/>
          <w:szCs w:val="20"/>
        </w:rPr>
        <w:t>-15</w:t>
      </w:r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सेमी</w:t>
      </w:r>
      <w:proofErr w:type="spellEnd"/>
    </w:p>
    <w:p w14:paraId="1B91CA22" w14:textId="374D485A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उर्वरक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व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सिंचाई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प्रबंधन</w:t>
      </w:r>
      <w:proofErr w:type="spellEnd"/>
    </w:p>
    <w:p w14:paraId="07FFB326" w14:textId="6B27E5C4" w:rsidR="004477C1" w:rsidRPr="004477C1" w:rsidRDefault="004477C1" w:rsidP="004477C1">
      <w:pPr>
        <w:pStyle w:val="ListParagraph"/>
        <w:numPr>
          <w:ilvl w:val="0"/>
          <w:numId w:val="11"/>
        </w:numPr>
        <w:rPr>
          <w:rFonts w:cs="Mangal"/>
          <w:color w:val="000000" w:themeColor="text1"/>
          <w:sz w:val="20"/>
          <w:szCs w:val="20"/>
        </w:rPr>
      </w:pPr>
      <w:proofErr w:type="spellStart"/>
      <w:r w:rsidRPr="004477C1">
        <w:rPr>
          <w:rFonts w:cs="Mangal"/>
          <w:color w:val="000000" w:themeColor="text1"/>
          <w:sz w:val="20"/>
          <w:szCs w:val="20"/>
        </w:rPr>
        <w:t>सिंचाई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: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पहली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सिंचाई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बुवाई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के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तुरंत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बाद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करें</w:t>
      </w:r>
      <w:proofErr w:type="spellEnd"/>
      <w:r w:rsidR="00DE392C">
        <w:rPr>
          <w:rFonts w:cs="Mangal"/>
          <w:color w:val="000000" w:themeColor="text1"/>
          <w:sz w:val="20"/>
          <w:szCs w:val="20"/>
        </w:rPr>
        <w:t>,</w:t>
      </w:r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इसके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बाद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आवश्यकता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अनुसार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10-12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दिन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के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अंतराल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पर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सिंचाई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4477C1">
        <w:rPr>
          <w:rFonts w:cs="Mangal"/>
          <w:color w:val="000000" w:themeColor="text1"/>
          <w:sz w:val="20"/>
          <w:szCs w:val="20"/>
        </w:rPr>
        <w:t>करें</w:t>
      </w:r>
      <w:proofErr w:type="spellEnd"/>
      <w:r w:rsidRPr="004477C1">
        <w:rPr>
          <w:rFonts w:cs="Mangal"/>
          <w:color w:val="000000" w:themeColor="text1"/>
          <w:sz w:val="20"/>
          <w:szCs w:val="20"/>
        </w:rPr>
        <w:t>।</w:t>
      </w:r>
    </w:p>
    <w:p w14:paraId="15362EF9" w14:textId="04C57947" w:rsidR="005820FA" w:rsidRPr="00960457" w:rsidRDefault="00000000" w:rsidP="004748A7">
      <w:pPr>
        <w:pStyle w:val="ListParagraph"/>
        <w:numPr>
          <w:ilvl w:val="0"/>
          <w:numId w:val="11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उर्वरक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का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प्रयोग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प्रति</w:t>
      </w:r>
      <w:proofErr w:type="spellEnd"/>
      <w:r w:rsidRPr="00960457">
        <w:rPr>
          <w:rFonts w:cs="Mangal"/>
          <w:sz w:val="20"/>
          <w:szCs w:val="20"/>
        </w:rPr>
        <w:t xml:space="preserve"> एकड़:</w:t>
      </w:r>
    </w:p>
    <w:p w14:paraId="010A319B" w14:textId="7884D838" w:rsidR="005820FA" w:rsidRPr="00960457" w:rsidRDefault="00000000" w:rsidP="003A2A56">
      <w:pPr>
        <w:pStyle w:val="ListParagraph"/>
        <w:numPr>
          <w:ilvl w:val="0"/>
          <w:numId w:val="12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बुवाई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समय</w:t>
      </w:r>
      <w:proofErr w:type="spellEnd"/>
      <w:r w:rsidRPr="00960457">
        <w:rPr>
          <w:rFonts w:cs="Mangal"/>
          <w:sz w:val="20"/>
          <w:szCs w:val="20"/>
        </w:rPr>
        <w:t xml:space="preserve"> – </w:t>
      </w:r>
      <w:r w:rsidR="003A2A56" w:rsidRPr="00960457">
        <w:rPr>
          <w:rFonts w:cs="Mangal"/>
          <w:sz w:val="20"/>
          <w:szCs w:val="20"/>
        </w:rPr>
        <w:t xml:space="preserve">1. </w:t>
      </w:r>
      <w:proofErr w:type="spellStart"/>
      <w:r w:rsidRPr="00960457">
        <w:rPr>
          <w:rFonts w:cs="Mangal"/>
          <w:sz w:val="20"/>
          <w:szCs w:val="20"/>
        </w:rPr>
        <w:t>डी.ए.पी</w:t>
      </w:r>
      <w:proofErr w:type="spellEnd"/>
      <w:r w:rsidRPr="00960457">
        <w:rPr>
          <w:rFonts w:cs="Mangal"/>
          <w:sz w:val="20"/>
          <w:szCs w:val="20"/>
        </w:rPr>
        <w:t xml:space="preserve"> – </w:t>
      </w:r>
      <w:r w:rsidR="004477C1">
        <w:rPr>
          <w:rFonts w:cs="Mangal"/>
          <w:sz w:val="20"/>
          <w:szCs w:val="20"/>
        </w:rPr>
        <w:t>40</w:t>
      </w:r>
      <w:r w:rsidRPr="00960457">
        <w:rPr>
          <w:rFonts w:cs="Mangal"/>
          <w:sz w:val="20"/>
          <w:szCs w:val="20"/>
        </w:rPr>
        <w:t xml:space="preserve"> </w:t>
      </w:r>
      <w:proofErr w:type="spellStart"/>
      <w:proofErr w:type="gramStart"/>
      <w:r w:rsidRPr="00960457">
        <w:rPr>
          <w:rFonts w:cs="Mangal"/>
          <w:sz w:val="20"/>
          <w:szCs w:val="20"/>
        </w:rPr>
        <w:t>कि</w:t>
      </w:r>
      <w:r w:rsidR="00025B51" w:rsidRPr="00960457">
        <w:rPr>
          <w:rFonts w:cs="Mangal"/>
          <w:sz w:val="20"/>
          <w:szCs w:val="20"/>
        </w:rPr>
        <w:t>.</w:t>
      </w:r>
      <w:r w:rsidRPr="00960457">
        <w:rPr>
          <w:rFonts w:cs="Mangal"/>
          <w:sz w:val="20"/>
          <w:szCs w:val="20"/>
        </w:rPr>
        <w:t>ग्रा</w:t>
      </w:r>
      <w:proofErr w:type="spellEnd"/>
      <w:proofErr w:type="gramEnd"/>
      <w:r w:rsidR="003A2A56" w:rsidRPr="00960457">
        <w:rPr>
          <w:rFonts w:cs="Mangal"/>
          <w:sz w:val="20"/>
          <w:szCs w:val="20"/>
        </w:rPr>
        <w:t xml:space="preserve">, 2. </w:t>
      </w:r>
      <w:proofErr w:type="spellStart"/>
      <w:r w:rsidRPr="00960457">
        <w:rPr>
          <w:rFonts w:cs="Mangal"/>
          <w:sz w:val="20"/>
          <w:szCs w:val="20"/>
        </w:rPr>
        <w:t>यूरिया</w:t>
      </w:r>
      <w:proofErr w:type="spellEnd"/>
      <w:r w:rsidRPr="00960457">
        <w:rPr>
          <w:rFonts w:cs="Mangal"/>
          <w:sz w:val="20"/>
          <w:szCs w:val="20"/>
        </w:rPr>
        <w:t xml:space="preserve"> – </w:t>
      </w:r>
      <w:r w:rsidR="004477C1">
        <w:rPr>
          <w:rFonts w:cs="Mangal"/>
          <w:sz w:val="20"/>
          <w:szCs w:val="20"/>
        </w:rPr>
        <w:t>20</w:t>
      </w:r>
      <w:r w:rsidRPr="00960457">
        <w:rPr>
          <w:rFonts w:cs="Mangal"/>
          <w:sz w:val="20"/>
          <w:szCs w:val="20"/>
        </w:rPr>
        <w:t xml:space="preserve"> </w:t>
      </w:r>
      <w:proofErr w:type="spellStart"/>
      <w:proofErr w:type="gramStart"/>
      <w:r w:rsidRPr="00960457">
        <w:rPr>
          <w:rFonts w:cs="Mangal"/>
          <w:sz w:val="20"/>
          <w:szCs w:val="20"/>
        </w:rPr>
        <w:t>कि</w:t>
      </w:r>
      <w:r w:rsidR="00025B51" w:rsidRPr="00960457">
        <w:rPr>
          <w:rFonts w:cs="Mangal"/>
          <w:sz w:val="20"/>
          <w:szCs w:val="20"/>
        </w:rPr>
        <w:t>.</w:t>
      </w:r>
      <w:r w:rsidRPr="00960457">
        <w:rPr>
          <w:rFonts w:cs="Mangal"/>
          <w:sz w:val="20"/>
          <w:szCs w:val="20"/>
        </w:rPr>
        <w:t>ग्रा</w:t>
      </w:r>
      <w:proofErr w:type="spellEnd"/>
      <w:proofErr w:type="gramEnd"/>
      <w:r w:rsidR="003A2A56" w:rsidRPr="00960457">
        <w:rPr>
          <w:rFonts w:cs="Mangal"/>
          <w:sz w:val="20"/>
          <w:szCs w:val="20"/>
        </w:rPr>
        <w:t xml:space="preserve">, 3. </w:t>
      </w:r>
      <w:proofErr w:type="spellStart"/>
      <w:r w:rsidRPr="00960457">
        <w:rPr>
          <w:rFonts w:cs="Mangal"/>
          <w:sz w:val="20"/>
          <w:szCs w:val="20"/>
        </w:rPr>
        <w:t>पोटाश</w:t>
      </w:r>
      <w:proofErr w:type="spellEnd"/>
      <w:r w:rsidRPr="00960457">
        <w:rPr>
          <w:rFonts w:cs="Mangal"/>
          <w:sz w:val="20"/>
          <w:szCs w:val="20"/>
        </w:rPr>
        <w:t xml:space="preserve"> – </w:t>
      </w:r>
      <w:r w:rsidR="004477C1">
        <w:rPr>
          <w:rFonts w:cs="Mangal"/>
          <w:sz w:val="20"/>
          <w:szCs w:val="20"/>
        </w:rPr>
        <w:t>15</w:t>
      </w:r>
      <w:r w:rsidRPr="00960457">
        <w:rPr>
          <w:rFonts w:cs="Mangal"/>
          <w:sz w:val="20"/>
          <w:szCs w:val="20"/>
        </w:rPr>
        <w:t xml:space="preserve"> </w:t>
      </w:r>
      <w:proofErr w:type="spellStart"/>
      <w:proofErr w:type="gramStart"/>
      <w:r w:rsidRPr="00960457">
        <w:rPr>
          <w:rFonts w:cs="Mangal"/>
          <w:sz w:val="20"/>
          <w:szCs w:val="20"/>
        </w:rPr>
        <w:t>कि</w:t>
      </w:r>
      <w:r w:rsidR="00025B51" w:rsidRPr="00960457">
        <w:rPr>
          <w:rFonts w:cs="Mangal"/>
          <w:sz w:val="20"/>
          <w:szCs w:val="20"/>
        </w:rPr>
        <w:t>.</w:t>
      </w:r>
      <w:r w:rsidRPr="00960457">
        <w:rPr>
          <w:rFonts w:cs="Mangal"/>
          <w:sz w:val="20"/>
          <w:szCs w:val="20"/>
        </w:rPr>
        <w:t>ग्रा</w:t>
      </w:r>
      <w:proofErr w:type="spellEnd"/>
      <w:proofErr w:type="gramEnd"/>
    </w:p>
    <w:p w14:paraId="2FEA4158" w14:textId="0C88BACB" w:rsidR="005820FA" w:rsidRPr="00960457" w:rsidRDefault="00000000" w:rsidP="003A2A56">
      <w:pPr>
        <w:pStyle w:val="ListParagraph"/>
        <w:numPr>
          <w:ilvl w:val="0"/>
          <w:numId w:val="12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बुवाई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के</w:t>
      </w:r>
      <w:proofErr w:type="spellEnd"/>
      <w:r w:rsidRPr="00960457">
        <w:rPr>
          <w:rFonts w:cs="Mangal"/>
          <w:sz w:val="20"/>
          <w:szCs w:val="20"/>
        </w:rPr>
        <w:t xml:space="preserve"> 25-30 </w:t>
      </w:r>
      <w:proofErr w:type="spellStart"/>
      <w:r w:rsidRPr="00960457">
        <w:rPr>
          <w:rFonts w:cs="Mangal"/>
          <w:sz w:val="20"/>
          <w:szCs w:val="20"/>
        </w:rPr>
        <w:t>दिन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बाद</w:t>
      </w:r>
      <w:proofErr w:type="spellEnd"/>
      <w:r w:rsidRPr="00960457">
        <w:rPr>
          <w:rFonts w:cs="Mangal"/>
          <w:sz w:val="20"/>
          <w:szCs w:val="20"/>
        </w:rPr>
        <w:t>:</w:t>
      </w:r>
      <w:r w:rsidR="004748A7"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यूरिया</w:t>
      </w:r>
      <w:proofErr w:type="spellEnd"/>
      <w:r w:rsidRPr="00960457">
        <w:rPr>
          <w:rFonts w:cs="Mangal"/>
          <w:sz w:val="20"/>
          <w:szCs w:val="20"/>
        </w:rPr>
        <w:t xml:space="preserve"> – 25 </w:t>
      </w:r>
      <w:proofErr w:type="spellStart"/>
      <w:proofErr w:type="gramStart"/>
      <w:r w:rsidRPr="00960457">
        <w:rPr>
          <w:rFonts w:cs="Mangal"/>
          <w:sz w:val="20"/>
          <w:szCs w:val="20"/>
        </w:rPr>
        <w:t>कि</w:t>
      </w:r>
      <w:r w:rsidR="00025B51" w:rsidRPr="00960457">
        <w:rPr>
          <w:rFonts w:cs="Mangal"/>
          <w:sz w:val="20"/>
          <w:szCs w:val="20"/>
        </w:rPr>
        <w:t>.</w:t>
      </w:r>
      <w:r w:rsidRPr="00960457">
        <w:rPr>
          <w:rFonts w:cs="Mangal"/>
          <w:sz w:val="20"/>
          <w:szCs w:val="20"/>
        </w:rPr>
        <w:t>ग्रा</w:t>
      </w:r>
      <w:proofErr w:type="spellEnd"/>
      <w:proofErr w:type="gramEnd"/>
    </w:p>
    <w:p w14:paraId="48D99D37" w14:textId="77914AD8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कीट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एवं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रोग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नियंत्रण</w:t>
      </w:r>
      <w:proofErr w:type="spellEnd"/>
    </w:p>
    <w:p w14:paraId="5F71356C" w14:textId="7AAA07C0" w:rsidR="005820FA" w:rsidRPr="00960457" w:rsidRDefault="00000000" w:rsidP="004748A7">
      <w:pPr>
        <w:pStyle w:val="ListParagraph"/>
        <w:numPr>
          <w:ilvl w:val="0"/>
          <w:numId w:val="11"/>
        </w:numPr>
        <w:rPr>
          <w:rFonts w:cs="Mangal"/>
          <w:sz w:val="20"/>
          <w:szCs w:val="20"/>
        </w:rPr>
      </w:pPr>
      <w:r w:rsidRPr="00960457">
        <w:rPr>
          <w:rFonts w:cs="Mangal"/>
          <w:sz w:val="20"/>
          <w:szCs w:val="20"/>
        </w:rPr>
        <w:t xml:space="preserve">तना मक्खी व पत्ती खाने वाले कीट: नीम आधारित कीटनाशक </w:t>
      </w:r>
      <w:proofErr w:type="spellStart"/>
      <w:r w:rsidRPr="00960457">
        <w:rPr>
          <w:rFonts w:cs="Mangal"/>
          <w:sz w:val="20"/>
          <w:szCs w:val="20"/>
        </w:rPr>
        <w:t>या</w:t>
      </w:r>
      <w:proofErr w:type="spellEnd"/>
      <w:r w:rsidRPr="00960457">
        <w:rPr>
          <w:rFonts w:cs="Mangal"/>
          <w:sz w:val="20"/>
          <w:szCs w:val="20"/>
        </w:rPr>
        <w:t xml:space="preserve"> Chlorpyrifos 20% EC 2 </w:t>
      </w:r>
      <w:proofErr w:type="spellStart"/>
      <w:r w:rsidRPr="00960457">
        <w:rPr>
          <w:rFonts w:cs="Mangal"/>
          <w:sz w:val="20"/>
          <w:szCs w:val="20"/>
        </w:rPr>
        <w:t>मिली</w:t>
      </w:r>
      <w:proofErr w:type="spellEnd"/>
      <w:r w:rsidRPr="00960457">
        <w:rPr>
          <w:rFonts w:cs="Mangal"/>
          <w:sz w:val="20"/>
          <w:szCs w:val="20"/>
        </w:rPr>
        <w:t>/</w:t>
      </w:r>
      <w:proofErr w:type="spellStart"/>
      <w:r w:rsidRPr="00960457">
        <w:rPr>
          <w:rFonts w:cs="Mangal"/>
          <w:sz w:val="20"/>
          <w:szCs w:val="20"/>
        </w:rPr>
        <w:t>लीटर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छिड़काव</w:t>
      </w:r>
      <w:proofErr w:type="spellEnd"/>
      <w:r w:rsidRPr="00960457">
        <w:rPr>
          <w:rFonts w:cs="Mangal"/>
          <w:sz w:val="20"/>
          <w:szCs w:val="20"/>
        </w:rPr>
        <w:t xml:space="preserve"> करें</w:t>
      </w:r>
    </w:p>
    <w:p w14:paraId="151B6666" w14:textId="0CD193AA" w:rsidR="005820FA" w:rsidRPr="00960457" w:rsidRDefault="00000000" w:rsidP="004748A7">
      <w:pPr>
        <w:pStyle w:val="ListParagraph"/>
        <w:numPr>
          <w:ilvl w:val="0"/>
          <w:numId w:val="11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पत्ती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झुलसा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रोग</w:t>
      </w:r>
      <w:proofErr w:type="spellEnd"/>
      <w:r w:rsidRPr="00960457">
        <w:rPr>
          <w:rFonts w:cs="Mangal"/>
          <w:sz w:val="20"/>
          <w:szCs w:val="20"/>
        </w:rPr>
        <w:t>: Zineb या Mancozeb @ 2 ग्राम/लीटर पानी में घोलकर छिड़काव करें</w:t>
      </w:r>
    </w:p>
    <w:p w14:paraId="57341BB0" w14:textId="58F08750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बीज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भंडारण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व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सावधानी</w:t>
      </w:r>
      <w:proofErr w:type="spellEnd"/>
    </w:p>
    <w:p w14:paraId="61EBF29D" w14:textId="7AB9A64B" w:rsidR="005820FA" w:rsidRPr="00960457" w:rsidRDefault="00000000" w:rsidP="003A2A56">
      <w:pPr>
        <w:pStyle w:val="ListParagraph"/>
        <w:numPr>
          <w:ilvl w:val="0"/>
          <w:numId w:val="13"/>
        </w:numPr>
        <w:rPr>
          <w:rFonts w:cs="Mangal"/>
          <w:sz w:val="20"/>
          <w:szCs w:val="20"/>
        </w:rPr>
      </w:pPr>
      <w:r w:rsidRPr="00960457">
        <w:rPr>
          <w:rFonts w:cs="Mangal"/>
          <w:sz w:val="20"/>
          <w:szCs w:val="20"/>
        </w:rPr>
        <w:t xml:space="preserve">बीज को </w:t>
      </w:r>
      <w:proofErr w:type="spellStart"/>
      <w:r w:rsidRPr="00960457">
        <w:rPr>
          <w:rFonts w:cs="Mangal"/>
          <w:sz w:val="20"/>
          <w:szCs w:val="20"/>
        </w:rPr>
        <w:t>ठंडी</w:t>
      </w:r>
      <w:proofErr w:type="spellEnd"/>
      <w:r w:rsidRPr="00960457">
        <w:rPr>
          <w:rFonts w:cs="Mangal"/>
          <w:sz w:val="20"/>
          <w:szCs w:val="20"/>
        </w:rPr>
        <w:t xml:space="preserve">, </w:t>
      </w:r>
      <w:proofErr w:type="spellStart"/>
      <w:r w:rsidRPr="00960457">
        <w:rPr>
          <w:rFonts w:cs="Mangal"/>
          <w:sz w:val="20"/>
          <w:szCs w:val="20"/>
        </w:rPr>
        <w:t>सूखी</w:t>
      </w:r>
      <w:proofErr w:type="spellEnd"/>
      <w:r w:rsidRPr="00960457">
        <w:rPr>
          <w:rFonts w:cs="Mangal"/>
          <w:sz w:val="20"/>
          <w:szCs w:val="20"/>
        </w:rPr>
        <w:t xml:space="preserve">, </w:t>
      </w:r>
      <w:proofErr w:type="spellStart"/>
      <w:r w:rsidRPr="00960457">
        <w:rPr>
          <w:rFonts w:cs="Mangal"/>
          <w:sz w:val="20"/>
          <w:szCs w:val="20"/>
        </w:rPr>
        <w:t>और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कीट-मुक्त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जगह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पर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रखें</w:t>
      </w:r>
      <w:proofErr w:type="spellEnd"/>
      <w:r w:rsidR="004477C1">
        <w:rPr>
          <w:rFonts w:cs="Mangal"/>
          <w:sz w:val="20"/>
          <w:szCs w:val="20"/>
        </w:rPr>
        <w:t>,</w:t>
      </w:r>
      <w:r w:rsidR="003A2A56"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नमी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और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सीधी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धूप</w:t>
      </w:r>
      <w:proofErr w:type="spellEnd"/>
      <w:r w:rsidRPr="00960457">
        <w:rPr>
          <w:rFonts w:cs="Mangal"/>
          <w:sz w:val="20"/>
          <w:szCs w:val="20"/>
        </w:rPr>
        <w:t xml:space="preserve"> से बचाएं।</w:t>
      </w:r>
    </w:p>
    <w:p w14:paraId="04EE473C" w14:textId="3F2D903F" w:rsidR="005820FA" w:rsidRPr="00C7641A" w:rsidRDefault="00000000" w:rsidP="00C7641A">
      <w:pPr>
        <w:pStyle w:val="ListParagraph"/>
        <w:numPr>
          <w:ilvl w:val="0"/>
          <w:numId w:val="13"/>
        </w:numPr>
        <w:rPr>
          <w:rFonts w:cs="Mangal"/>
          <w:sz w:val="20"/>
          <w:szCs w:val="20"/>
        </w:rPr>
      </w:pPr>
      <w:proofErr w:type="spellStart"/>
      <w:proofErr w:type="gramStart"/>
      <w:r w:rsidRPr="00960457">
        <w:rPr>
          <w:rFonts w:cs="Mangal"/>
          <w:sz w:val="20"/>
          <w:szCs w:val="20"/>
        </w:rPr>
        <w:t>केवल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बोने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हेतु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प्रयोग</w:t>
      </w:r>
      <w:proofErr w:type="spellEnd"/>
      <w:r w:rsidRPr="00960457">
        <w:rPr>
          <w:rFonts w:cs="Mangal"/>
          <w:sz w:val="20"/>
          <w:szCs w:val="20"/>
        </w:rPr>
        <w:t xml:space="preserve"> करें, </w:t>
      </w:r>
      <w:proofErr w:type="spellStart"/>
      <w:r w:rsidRPr="00960457">
        <w:rPr>
          <w:rFonts w:cs="Mangal"/>
          <w:sz w:val="20"/>
          <w:szCs w:val="20"/>
        </w:rPr>
        <w:t>खाने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लिए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नहीं</w:t>
      </w:r>
      <w:proofErr w:type="spellEnd"/>
      <w:r w:rsidR="00C7641A">
        <w:rPr>
          <w:rFonts w:cs="Mangal"/>
          <w:sz w:val="20"/>
          <w:szCs w:val="20"/>
        </w:rPr>
        <w:t xml:space="preserve">, </w:t>
      </w:r>
      <w:proofErr w:type="spellStart"/>
      <w:r w:rsidRPr="00C7641A">
        <w:rPr>
          <w:rFonts w:cs="Mangal"/>
          <w:sz w:val="20"/>
          <w:szCs w:val="20"/>
        </w:rPr>
        <w:t>बीज</w:t>
      </w:r>
      <w:proofErr w:type="spellEnd"/>
      <w:r w:rsidRPr="00C7641A">
        <w:rPr>
          <w:rFonts w:cs="Mangal"/>
          <w:sz w:val="20"/>
          <w:szCs w:val="20"/>
        </w:rPr>
        <w:t xml:space="preserve"> </w:t>
      </w:r>
      <w:proofErr w:type="spellStart"/>
      <w:r w:rsidRPr="00C7641A">
        <w:rPr>
          <w:rFonts w:cs="Mangal"/>
          <w:sz w:val="20"/>
          <w:szCs w:val="20"/>
        </w:rPr>
        <w:t>उपचारित</w:t>
      </w:r>
      <w:proofErr w:type="spellEnd"/>
      <w:r w:rsidRPr="00C7641A">
        <w:rPr>
          <w:rFonts w:cs="Mangal"/>
          <w:sz w:val="20"/>
          <w:szCs w:val="20"/>
        </w:rPr>
        <w:t xml:space="preserve"> </w:t>
      </w:r>
      <w:proofErr w:type="spellStart"/>
      <w:r w:rsidRPr="00C7641A">
        <w:rPr>
          <w:rFonts w:cs="Mangal"/>
          <w:sz w:val="20"/>
          <w:szCs w:val="20"/>
        </w:rPr>
        <w:t>हो</w:t>
      </w:r>
      <w:proofErr w:type="spellEnd"/>
      <w:r w:rsidRPr="00C7641A">
        <w:rPr>
          <w:rFonts w:cs="Mangal"/>
          <w:sz w:val="20"/>
          <w:szCs w:val="20"/>
        </w:rPr>
        <w:t xml:space="preserve"> </w:t>
      </w:r>
      <w:proofErr w:type="spellStart"/>
      <w:r w:rsidRPr="00C7641A">
        <w:rPr>
          <w:rFonts w:cs="Mangal"/>
          <w:sz w:val="20"/>
          <w:szCs w:val="20"/>
        </w:rPr>
        <w:t>सकता</w:t>
      </w:r>
      <w:proofErr w:type="spellEnd"/>
      <w:r w:rsidRPr="00C7641A">
        <w:rPr>
          <w:rFonts w:cs="Mangal"/>
          <w:sz w:val="20"/>
          <w:szCs w:val="20"/>
        </w:rPr>
        <w:t xml:space="preserve"> है, उपयोग से पहले निर्देश पढ़ें।</w:t>
      </w:r>
      <w:proofErr w:type="gramEnd"/>
    </w:p>
    <w:p w14:paraId="5734BA55" w14:textId="7AA71ABC" w:rsidR="004748A7" w:rsidRPr="00960457" w:rsidRDefault="00E145C4" w:rsidP="003A2A56">
      <w:pPr>
        <w:pStyle w:val="Heading2"/>
        <w:rPr>
          <w:rFonts w:ascii="Mangal" w:hAnsi="Mangal" w:cs="Mangal"/>
          <w:b w:val="0"/>
          <w:bCs w:val="0"/>
          <w:color w:val="auto"/>
          <w:sz w:val="20"/>
          <w:szCs w:val="20"/>
        </w:rPr>
      </w:pPr>
      <w:r>
        <w:rPr>
          <w:rFonts w:cstheme="maj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21FAC" wp14:editId="46FE9AAB">
                <wp:simplePos x="0" y="0"/>
                <wp:positionH relativeFrom="margin">
                  <wp:align>center</wp:align>
                </wp:positionH>
                <wp:positionV relativeFrom="paragraph">
                  <wp:posOffset>293370</wp:posOffset>
                </wp:positionV>
                <wp:extent cx="6908800" cy="38100"/>
                <wp:effectExtent l="0" t="0" r="25400" b="19050"/>
                <wp:wrapNone/>
                <wp:docPr id="7583967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941A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1pt" to="54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A7UFwH3AAAAAcBAAAPAAAAZHJzL2Rvd25yZXYueG1sTI/BTsMwEETvSPyDtUhc&#10;KuoQ0RCFbCpUiQscgMIHOPGSRNjrELup+/e4JzjuzGjmbb2N1oiFZj86RrhdZyCIO6dH7hE+P55u&#10;ShA+KNbKOCaEE3nYNpcXtaq0O/I7LfvQi1TCvlIIQwhTJaXvBrLKr91EnLwvN1sV0jn3Us/qmMqt&#10;kXmWFdKqkdPCoCbaDdR97w8W4fn1bXXKY7H6ud+0u7iUJr54g3h9FR8fQASK4S8MZ/yEDk1iat2B&#10;tRcGIT0SEO6KHMTZzcoyKS3CJs9BNrX8z9/8AgAA//8DAFBLAQItABQABgAIAAAAIQC2gziS/gAA&#10;AOEBAAATAAAAAAAAAAAAAAAAAAAAAABbQ29udGVudF9UeXBlc10ueG1sUEsBAi0AFAAGAAgAAAAh&#10;ADj9If/WAAAAlAEAAAsAAAAAAAAAAAAAAAAALwEAAF9yZWxzLy5yZWxzUEsBAi0AFAAGAAgAAAAh&#10;AAC/zfSlAQAAlgMAAA4AAAAAAAAAAAAAAAAALgIAAGRycy9lMm9Eb2MueG1sUEsBAi0AFAAGAAgA&#10;AAAhADtQXAfcAAAABwEAAA8AAAAAAAAAAAAAAAAA/wMAAGRycy9kb3ducmV2LnhtbFBLBQYAAAAA&#10;BAAEAPMAAAAIBQAAAAA=&#10;" strokecolor="black [3040]">
                <w10:wrap anchorx="margin"/>
              </v:line>
            </w:pict>
          </mc:Fallback>
        </mc:AlternateContent>
      </w:r>
      <w:proofErr w:type="spellStart"/>
      <w:proofErr w:type="gramStart"/>
      <w:r w:rsidR="00000000" w:rsidRPr="00960457">
        <w:rPr>
          <w:rFonts w:ascii="Mangal" w:hAnsi="Mangal" w:cs="Mangal"/>
          <w:color w:val="auto"/>
          <w:sz w:val="22"/>
          <w:szCs w:val="22"/>
        </w:rPr>
        <w:t>नोट</w:t>
      </w:r>
      <w:proofErr w:type="spellEnd"/>
      <w:r w:rsidR="004748A7" w:rsidRPr="00960457">
        <w:rPr>
          <w:rFonts w:ascii="Mangal" w:hAnsi="Mangal" w:cs="Mangal"/>
          <w:color w:val="auto"/>
          <w:sz w:val="22"/>
          <w:szCs w:val="22"/>
        </w:rPr>
        <w:t>:-</w:t>
      </w:r>
      <w:proofErr w:type="gramEnd"/>
      <w:r w:rsidR="004477C1">
        <w:rPr>
          <w:rFonts w:ascii="Mangal" w:hAnsi="Mangal" w:cs="Mangal"/>
          <w:color w:val="000000" w:themeColor="text1"/>
          <w:sz w:val="22"/>
          <w:szCs w:val="22"/>
        </w:rPr>
        <w:t xml:space="preserve"> </w:t>
      </w:r>
      <w:proofErr w:type="spellStart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>कटाई</w:t>
      </w:r>
      <w:proofErr w:type="spellEnd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 xml:space="preserve"> 50-60 </w:t>
      </w:r>
      <w:proofErr w:type="spellStart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>दिन</w:t>
      </w:r>
      <w:proofErr w:type="spellEnd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 xml:space="preserve"> </w:t>
      </w:r>
      <w:proofErr w:type="spellStart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>में</w:t>
      </w:r>
      <w:proofErr w:type="spellEnd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 xml:space="preserve"> </w:t>
      </w:r>
      <w:proofErr w:type="spellStart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>करें</w:t>
      </w:r>
      <w:proofErr w:type="spellEnd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 xml:space="preserve">, </w:t>
      </w:r>
      <w:proofErr w:type="spellStart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>जब</w:t>
      </w:r>
      <w:proofErr w:type="spellEnd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 xml:space="preserve"> </w:t>
      </w:r>
      <w:proofErr w:type="spellStart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>पौधा</w:t>
      </w:r>
      <w:proofErr w:type="spellEnd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 xml:space="preserve"> </w:t>
      </w:r>
      <w:proofErr w:type="spellStart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>हरा</w:t>
      </w:r>
      <w:proofErr w:type="spellEnd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 xml:space="preserve"> </w:t>
      </w:r>
      <w:proofErr w:type="spellStart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>और</w:t>
      </w:r>
      <w:proofErr w:type="spellEnd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 xml:space="preserve"> </w:t>
      </w:r>
      <w:proofErr w:type="spellStart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>रसयुक्त</w:t>
      </w:r>
      <w:proofErr w:type="spellEnd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 xml:space="preserve"> </w:t>
      </w:r>
      <w:proofErr w:type="spellStart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>हो</w:t>
      </w:r>
      <w:proofErr w:type="spellEnd"/>
      <w:r w:rsidR="004477C1" w:rsidRPr="004F527D">
        <w:rPr>
          <w:rFonts w:ascii="Mangal" w:hAnsi="Mangal" w:cs="Mangal"/>
          <w:color w:val="000000" w:themeColor="text1"/>
          <w:sz w:val="22"/>
          <w:szCs w:val="22"/>
        </w:rPr>
        <w:t>।</w:t>
      </w:r>
    </w:p>
    <w:p w14:paraId="1206D75D" w14:textId="7FA511C1" w:rsidR="00BB1DEA" w:rsidRPr="00E145C4" w:rsidRDefault="00BB1DEA" w:rsidP="00C7641A">
      <w:pPr>
        <w:pStyle w:val="Heading2"/>
        <w:spacing w:line="240" w:lineRule="auto"/>
        <w:rPr>
          <w:rFonts w:cstheme="majorHAnsi"/>
          <w:color w:val="000000" w:themeColor="text1"/>
          <w:sz w:val="28"/>
          <w:szCs w:val="28"/>
        </w:rPr>
      </w:pPr>
      <w:r w:rsidRPr="00E145C4">
        <w:rPr>
          <w:rFonts w:cstheme="majorHAnsi"/>
          <w:color w:val="000000" w:themeColor="text1"/>
          <w:sz w:val="28"/>
          <w:szCs w:val="28"/>
        </w:rPr>
        <w:t>English</w:t>
      </w:r>
    </w:p>
    <w:p w14:paraId="58BE98B9" w14:textId="2D182316" w:rsidR="00C7641A" w:rsidRPr="00BF79DA" w:rsidRDefault="00C7641A" w:rsidP="00C7641A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BF79DA">
        <w:rPr>
          <w:rFonts w:cstheme="majorHAnsi"/>
          <w:color w:val="000000" w:themeColor="text1"/>
          <w:sz w:val="24"/>
          <w:szCs w:val="24"/>
        </w:rPr>
        <w:t>Agronomic Practices</w:t>
      </w:r>
    </w:p>
    <w:p w14:paraId="4BB78ECE" w14:textId="49695F77" w:rsidR="00C7641A" w:rsidRPr="00BF79DA" w:rsidRDefault="00C7641A" w:rsidP="00C7641A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Sowing Season: Kharif (June-July), Zaid (March-April)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Plant Population (per acre): 3.</w:t>
      </w:r>
      <w:r w:rsidR="004477C1">
        <w:rPr>
          <w:rFonts w:asciiTheme="majorHAnsi" w:hAnsiTheme="majorHAnsi" w:cstheme="majorHAnsi"/>
          <w:color w:val="000000" w:themeColor="text1"/>
          <w:sz w:val="22"/>
          <w:szCs w:val="20"/>
        </w:rPr>
        <w:t>0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to </w:t>
      </w:r>
      <w:r w:rsidR="004477C1">
        <w:rPr>
          <w:rFonts w:asciiTheme="majorHAnsi" w:hAnsiTheme="majorHAnsi" w:cstheme="majorHAnsi"/>
          <w:color w:val="000000" w:themeColor="text1"/>
          <w:sz w:val="22"/>
          <w:szCs w:val="20"/>
        </w:rPr>
        <w:t>3.5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lakh</w:t>
      </w:r>
    </w:p>
    <w:p w14:paraId="704D7215" w14:textId="547806D2" w:rsidR="00C7641A" w:rsidRPr="00BF79DA" w:rsidRDefault="00C7641A" w:rsidP="00C7641A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Seed Rate (per acre): </w:t>
      </w:r>
      <w:r w:rsidR="004477C1">
        <w:rPr>
          <w:rFonts w:asciiTheme="majorHAnsi" w:hAnsiTheme="majorHAnsi" w:cstheme="majorHAnsi"/>
          <w:color w:val="000000" w:themeColor="text1"/>
          <w:sz w:val="22"/>
          <w:szCs w:val="20"/>
        </w:rPr>
        <w:t>6-8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kg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Row to Row Distance: 30 cm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Plant to Plant Distance: 10</w:t>
      </w:r>
      <w:r w:rsidR="004477C1">
        <w:rPr>
          <w:rFonts w:asciiTheme="majorHAnsi" w:hAnsiTheme="majorHAnsi" w:cstheme="majorHAnsi"/>
          <w:color w:val="000000" w:themeColor="text1"/>
          <w:sz w:val="22"/>
          <w:szCs w:val="20"/>
        </w:rPr>
        <w:t>-15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cm</w:t>
      </w:r>
    </w:p>
    <w:p w14:paraId="661E7ED2" w14:textId="6FF1B9D9" w:rsidR="00C7641A" w:rsidRPr="00BF79DA" w:rsidRDefault="00C7641A" w:rsidP="00C7641A">
      <w:pPr>
        <w:pStyle w:val="Heading2"/>
        <w:spacing w:line="240" w:lineRule="auto"/>
        <w:rPr>
          <w:rFonts w:cstheme="majorHAnsi"/>
          <w:color w:val="000000" w:themeColor="text1"/>
          <w:sz w:val="28"/>
          <w:szCs w:val="28"/>
        </w:rPr>
      </w:pPr>
      <w:r w:rsidRPr="00BF79DA">
        <w:rPr>
          <w:rFonts w:cstheme="majorHAnsi"/>
          <w:color w:val="000000" w:themeColor="text1"/>
          <w:sz w:val="24"/>
          <w:szCs w:val="24"/>
        </w:rPr>
        <w:t>Fertilizer &amp; Irrigation Management</w:t>
      </w:r>
    </w:p>
    <w:p w14:paraId="3AF42D69" w14:textId="68E74E42" w:rsidR="00C7641A" w:rsidRPr="00BF79DA" w:rsidRDefault="00C7641A" w:rsidP="00C7641A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Irrigation: First irrigation immediately after sowing, then every 10-1</w:t>
      </w:r>
      <w:r w:rsidR="004477C1">
        <w:rPr>
          <w:rFonts w:asciiTheme="majorHAnsi" w:hAnsiTheme="majorHAnsi" w:cstheme="majorHAnsi"/>
          <w:color w:val="000000" w:themeColor="text1"/>
          <w:sz w:val="22"/>
          <w:szCs w:val="20"/>
        </w:rPr>
        <w:t>2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days as required.</w:t>
      </w:r>
    </w:p>
    <w:p w14:paraId="510854BB" w14:textId="2E2A9D6D" w:rsidR="00C7641A" w:rsidRPr="00BF79DA" w:rsidRDefault="00C7641A" w:rsidP="00C7641A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Fertilizer application per acre: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At the time of sowing –</w:t>
      </w:r>
    </w:p>
    <w:p w14:paraId="2D93BF57" w14:textId="2ACEE796" w:rsidR="003F3C6E" w:rsidRPr="00BF79DA" w:rsidRDefault="00C7641A" w:rsidP="003F3C6E">
      <w:pPr>
        <w:pStyle w:val="ListParagraph"/>
        <w:numPr>
          <w:ilvl w:val="0"/>
          <w:numId w:val="21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DAP – </w:t>
      </w:r>
      <w:r w:rsidR="004477C1">
        <w:rPr>
          <w:rFonts w:asciiTheme="majorHAnsi" w:hAnsiTheme="majorHAnsi" w:cstheme="majorHAnsi"/>
          <w:color w:val="000000" w:themeColor="text1"/>
          <w:sz w:val="22"/>
          <w:szCs w:val="20"/>
        </w:rPr>
        <w:t>4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0 kg</w:t>
      </w:r>
      <w:r w:rsidR="003F3C6E"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2.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Urea – 2</w:t>
      </w:r>
      <w:r w:rsidR="004477C1">
        <w:rPr>
          <w:rFonts w:asciiTheme="majorHAnsi" w:hAnsiTheme="majorHAnsi" w:cstheme="majorHAnsi"/>
          <w:color w:val="000000" w:themeColor="text1"/>
          <w:sz w:val="22"/>
          <w:szCs w:val="20"/>
        </w:rPr>
        <w:t>0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kg</w:t>
      </w:r>
      <w:r w:rsidR="003F3C6E"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3.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Potash – </w:t>
      </w:r>
      <w:r w:rsidR="004477C1">
        <w:rPr>
          <w:rFonts w:asciiTheme="majorHAnsi" w:hAnsiTheme="majorHAnsi" w:cstheme="majorHAnsi"/>
          <w:color w:val="000000" w:themeColor="text1"/>
          <w:sz w:val="22"/>
          <w:szCs w:val="20"/>
        </w:rPr>
        <w:t>15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kg</w:t>
      </w:r>
    </w:p>
    <w:p w14:paraId="2251ED05" w14:textId="2B7D533F" w:rsidR="00C7641A" w:rsidRPr="00BF79DA" w:rsidRDefault="00C7641A" w:rsidP="003F3C6E">
      <w:pPr>
        <w:pStyle w:val="ListParagraph"/>
        <w:numPr>
          <w:ilvl w:val="0"/>
          <w:numId w:val="21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After 25-30 days –</w:t>
      </w:r>
      <w:r w:rsidR="003F3C6E"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Urea – 2</w:t>
      </w:r>
      <w:r w:rsidR="004477C1">
        <w:rPr>
          <w:rFonts w:asciiTheme="majorHAnsi" w:hAnsiTheme="majorHAnsi" w:cstheme="majorHAnsi"/>
          <w:color w:val="000000" w:themeColor="text1"/>
          <w:sz w:val="22"/>
          <w:szCs w:val="20"/>
        </w:rPr>
        <w:t>0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kg</w:t>
      </w:r>
    </w:p>
    <w:p w14:paraId="3BFE8B8B" w14:textId="6EA33997" w:rsidR="00C7641A" w:rsidRPr="00BF79DA" w:rsidRDefault="00C7641A" w:rsidP="00C7641A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BF79DA">
        <w:rPr>
          <w:rFonts w:cstheme="majorHAnsi"/>
          <w:color w:val="000000" w:themeColor="text1"/>
          <w:sz w:val="24"/>
          <w:szCs w:val="24"/>
        </w:rPr>
        <w:t>Pest &amp; Disease Management</w:t>
      </w:r>
    </w:p>
    <w:p w14:paraId="2F3C2C36" w14:textId="77777777" w:rsidR="00C7641A" w:rsidRPr="00BF79DA" w:rsidRDefault="00C7641A" w:rsidP="00C7641A">
      <w:pPr>
        <w:pStyle w:val="ListParagraph"/>
        <w:numPr>
          <w:ilvl w:val="0"/>
          <w:numId w:val="23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proofErr w:type="gramStart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Stem borers</w:t>
      </w:r>
      <w:proofErr w:type="gramEnd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and leaf eaters: Spray neem-based pesticides or Chlorpyrifos 20% </w:t>
      </w:r>
      <w:proofErr w:type="gramStart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EC @</w:t>
      </w:r>
      <w:proofErr w:type="gramEnd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2 ml/</w:t>
      </w:r>
      <w:proofErr w:type="spellStart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litre</w:t>
      </w:r>
      <w:proofErr w:type="spellEnd"/>
    </w:p>
    <w:p w14:paraId="3278EFDB" w14:textId="77777777" w:rsidR="00C7641A" w:rsidRPr="00BF79DA" w:rsidRDefault="00C7641A" w:rsidP="00C7641A">
      <w:pPr>
        <w:pStyle w:val="ListParagraph"/>
        <w:numPr>
          <w:ilvl w:val="0"/>
          <w:numId w:val="23"/>
        </w:num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Leaf blight: Spray Zineb or </w:t>
      </w:r>
      <w:proofErr w:type="gramStart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Mancozeb @</w:t>
      </w:r>
      <w:proofErr w:type="gramEnd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2 gm/</w:t>
      </w:r>
      <w:proofErr w:type="spellStart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litre</w:t>
      </w:r>
      <w:proofErr w:type="spellEnd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of water</w:t>
      </w:r>
    </w:p>
    <w:p w14:paraId="64966F09" w14:textId="77777777" w:rsidR="00C7641A" w:rsidRPr="00BF79DA" w:rsidRDefault="00C7641A" w:rsidP="00C7641A">
      <w:pPr>
        <w:pStyle w:val="Heading2"/>
        <w:spacing w:line="240" w:lineRule="auto"/>
        <w:rPr>
          <w:rFonts w:cstheme="majorHAnsi"/>
          <w:color w:val="000000" w:themeColor="text1"/>
          <w:sz w:val="28"/>
          <w:szCs w:val="28"/>
        </w:rPr>
      </w:pPr>
      <w:r w:rsidRPr="00BF79DA">
        <w:rPr>
          <w:rFonts w:cstheme="majorHAnsi"/>
          <w:color w:val="000000" w:themeColor="text1"/>
          <w:sz w:val="24"/>
          <w:szCs w:val="24"/>
        </w:rPr>
        <w:t>Seed Storage &amp; Precautions</w:t>
      </w:r>
    </w:p>
    <w:p w14:paraId="69064D5F" w14:textId="02D92670" w:rsidR="00C7641A" w:rsidRPr="00BF79DA" w:rsidRDefault="00C7641A" w:rsidP="003F3C6E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Store seeds in a cool, dry, and pest-free place</w:t>
      </w:r>
      <w:r w:rsidR="003F3C6E"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Avoid moisture and direct sunlight.</w:t>
      </w:r>
    </w:p>
    <w:p w14:paraId="0D001355" w14:textId="01EF722E" w:rsidR="00C7641A" w:rsidRPr="00BF79DA" w:rsidRDefault="00C7641A" w:rsidP="003F3C6E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For sowing </w:t>
      </w:r>
      <w:proofErr w:type="gramStart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purpose</w:t>
      </w:r>
      <w:proofErr w:type="gramEnd"/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only, not for consumption</w:t>
      </w:r>
      <w:r w:rsidR="003F3C6E"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, </w:t>
      </w:r>
      <w:r w:rsidRPr="00BF79DA">
        <w:rPr>
          <w:rFonts w:asciiTheme="majorHAnsi" w:hAnsiTheme="majorHAnsi" w:cstheme="majorHAnsi"/>
          <w:color w:val="000000" w:themeColor="text1"/>
          <w:sz w:val="22"/>
          <w:szCs w:val="20"/>
        </w:rPr>
        <w:t>Seeds may be treated read instructions before use.</w:t>
      </w:r>
    </w:p>
    <w:p w14:paraId="4B656089" w14:textId="187C2CD8" w:rsidR="00BF79DA" w:rsidRPr="00DE392C" w:rsidRDefault="00C7641A" w:rsidP="003F3C6E">
      <w:pPr>
        <w:rPr>
          <w:rFonts w:cstheme="majorHAnsi"/>
          <w:color w:val="000000" w:themeColor="text1"/>
          <w:sz w:val="20"/>
          <w:szCs w:val="20"/>
        </w:rPr>
      </w:pPr>
      <w:proofErr w:type="gramStart"/>
      <w:r w:rsidRPr="00BF79DA">
        <w:rPr>
          <w:rFonts w:cstheme="majorHAnsi"/>
          <w:b/>
          <w:bCs/>
          <w:color w:val="000000" w:themeColor="text1"/>
          <w:sz w:val="20"/>
          <w:szCs w:val="20"/>
        </w:rPr>
        <w:t>Note:-</w:t>
      </w:r>
      <w:proofErr w:type="gramEnd"/>
      <w:r w:rsidRPr="00BF79DA">
        <w:rPr>
          <w:rFonts w:cstheme="majorHAnsi"/>
          <w:color w:val="000000" w:themeColor="text1"/>
          <w:sz w:val="20"/>
          <w:szCs w:val="20"/>
        </w:rPr>
        <w:t xml:space="preserve"> Harvest for fodder should be done within </w:t>
      </w:r>
      <w:r w:rsidR="004477C1">
        <w:rPr>
          <w:rFonts w:cstheme="majorHAnsi"/>
          <w:color w:val="000000" w:themeColor="text1"/>
          <w:sz w:val="20"/>
          <w:szCs w:val="20"/>
        </w:rPr>
        <w:t>50</w:t>
      </w:r>
      <w:r w:rsidRPr="00BF79DA">
        <w:rPr>
          <w:rFonts w:cstheme="majorHAnsi"/>
          <w:color w:val="000000" w:themeColor="text1"/>
          <w:sz w:val="20"/>
          <w:szCs w:val="20"/>
        </w:rPr>
        <w:t>-60 days when the plant is fully developed and juicy.</w:t>
      </w:r>
    </w:p>
    <w:p w14:paraId="3B2E8C6D" w14:textId="59154DF2" w:rsidR="002E4B0C" w:rsidRPr="002E4B0C" w:rsidRDefault="002E4B0C" w:rsidP="003F3C6E">
      <w:pPr>
        <w:rPr>
          <w:rFonts w:cs="Shruti"/>
          <w:b/>
          <w:bCs/>
          <w:sz w:val="22"/>
          <w:lang w:bidi="gu-IN"/>
        </w:rPr>
      </w:pPr>
      <w:r w:rsidRPr="002E4B0C">
        <w:rPr>
          <w:rFonts w:cs="Shruti" w:hint="cs"/>
          <w:b/>
          <w:bCs/>
          <w:sz w:val="22"/>
          <w:cs/>
          <w:lang w:bidi="gu-IN"/>
        </w:rPr>
        <w:lastRenderedPageBreak/>
        <w:t>ગુજરાતી</w:t>
      </w:r>
    </w:p>
    <w:p w14:paraId="2D4B9BEF" w14:textId="77777777" w:rsidR="00DE392C" w:rsidRDefault="00BF79DA" w:rsidP="00DE392C">
      <w:pPr>
        <w:rPr>
          <w:rFonts w:cs="Shruti"/>
          <w:b/>
          <w:bCs/>
          <w:sz w:val="18"/>
          <w:szCs w:val="18"/>
          <w:lang w:bidi="gu-IN"/>
        </w:rPr>
      </w:pPr>
      <w:proofErr w:type="spellStart"/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એગ્રોનોમિક</w:t>
      </w:r>
      <w:proofErr w:type="spellEnd"/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પ્રેક્ટિસ</w:t>
      </w:r>
    </w:p>
    <w:p w14:paraId="0B21B89B" w14:textId="77777777" w:rsidR="00DE392C" w:rsidRPr="00DE392C" w:rsidRDefault="00DE392C" w:rsidP="00DE392C">
      <w:pPr>
        <w:pStyle w:val="ListParagraph"/>
        <w:numPr>
          <w:ilvl w:val="0"/>
          <w:numId w:val="37"/>
        </w:numPr>
        <w:rPr>
          <w:rFonts w:cs="Shruti"/>
          <w:b/>
          <w:bCs/>
          <w:sz w:val="18"/>
          <w:szCs w:val="18"/>
          <w:lang w:bidi="gu-IN"/>
        </w:rPr>
      </w:pPr>
      <w:r w:rsidRPr="00DE392C">
        <w:rPr>
          <w:rFonts w:cs="Shruti" w:hint="cs"/>
          <w:sz w:val="16"/>
          <w:szCs w:val="16"/>
          <w:cs/>
          <w:lang w:bidi="gu-IN"/>
        </w:rPr>
        <w:t>વાવણી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ઋતુ</w:t>
      </w:r>
      <w:r w:rsidRPr="00DE392C">
        <w:rPr>
          <w:rFonts w:cs="Shruti"/>
          <w:sz w:val="16"/>
          <w:szCs w:val="16"/>
          <w:cs/>
          <w:lang w:bidi="gu-IN"/>
        </w:rPr>
        <w:t xml:space="preserve">: </w:t>
      </w:r>
      <w:r w:rsidRPr="00DE392C">
        <w:rPr>
          <w:rFonts w:cs="Shruti" w:hint="cs"/>
          <w:sz w:val="16"/>
          <w:szCs w:val="16"/>
          <w:cs/>
          <w:lang w:bidi="gu-IN"/>
        </w:rPr>
        <w:t>ખરીફ</w:t>
      </w:r>
      <w:r w:rsidRPr="00DE392C">
        <w:rPr>
          <w:rFonts w:cs="Shruti"/>
          <w:sz w:val="16"/>
          <w:szCs w:val="16"/>
          <w:cs/>
          <w:lang w:bidi="gu-IN"/>
        </w:rPr>
        <w:t xml:space="preserve"> (</w:t>
      </w:r>
      <w:r w:rsidRPr="00DE392C">
        <w:rPr>
          <w:rFonts w:cs="Shruti" w:hint="cs"/>
          <w:sz w:val="16"/>
          <w:szCs w:val="16"/>
          <w:cs/>
          <w:lang w:bidi="gu-IN"/>
        </w:rPr>
        <w:t>જૂન</w:t>
      </w:r>
      <w:r w:rsidRPr="00DE392C">
        <w:rPr>
          <w:rFonts w:cs="Shruti"/>
          <w:sz w:val="16"/>
          <w:szCs w:val="16"/>
          <w:cs/>
          <w:lang w:bidi="gu-IN"/>
        </w:rPr>
        <w:t>-</w:t>
      </w:r>
      <w:proofErr w:type="spellStart"/>
      <w:r w:rsidRPr="00DE392C">
        <w:rPr>
          <w:rFonts w:cs="Shruti" w:hint="cs"/>
          <w:sz w:val="16"/>
          <w:szCs w:val="16"/>
          <w:cs/>
          <w:lang w:bidi="gu-IN"/>
        </w:rPr>
        <w:t>જુલાઈ</w:t>
      </w:r>
      <w:proofErr w:type="spellEnd"/>
      <w:r w:rsidRPr="00DE392C">
        <w:rPr>
          <w:rFonts w:cs="Shruti"/>
          <w:sz w:val="16"/>
          <w:szCs w:val="16"/>
          <w:cs/>
          <w:lang w:bidi="gu-IN"/>
        </w:rPr>
        <w:t>)</w:t>
      </w:r>
      <w:r w:rsidRPr="00DE392C">
        <w:rPr>
          <w:rFonts w:cs="Shruti"/>
          <w:sz w:val="16"/>
          <w:szCs w:val="16"/>
          <w:lang w:bidi="gu-IN"/>
        </w:rPr>
        <w:t xml:space="preserve">, </w:t>
      </w:r>
      <w:proofErr w:type="spellStart"/>
      <w:r w:rsidRPr="00DE392C">
        <w:rPr>
          <w:rFonts w:cs="Shruti" w:hint="cs"/>
          <w:sz w:val="16"/>
          <w:szCs w:val="16"/>
          <w:cs/>
          <w:lang w:bidi="gu-IN"/>
        </w:rPr>
        <w:t>ઝૈદ</w:t>
      </w:r>
      <w:proofErr w:type="spellEnd"/>
      <w:r w:rsidRPr="00DE392C">
        <w:rPr>
          <w:rFonts w:cs="Shruti"/>
          <w:sz w:val="16"/>
          <w:szCs w:val="16"/>
          <w:cs/>
          <w:lang w:bidi="gu-IN"/>
        </w:rPr>
        <w:t xml:space="preserve"> (</w:t>
      </w:r>
      <w:r w:rsidRPr="00DE392C">
        <w:rPr>
          <w:rFonts w:cs="Shruti" w:hint="cs"/>
          <w:sz w:val="16"/>
          <w:szCs w:val="16"/>
          <w:cs/>
          <w:lang w:bidi="gu-IN"/>
        </w:rPr>
        <w:t>માર્ચ</w:t>
      </w:r>
      <w:r w:rsidRPr="00DE392C">
        <w:rPr>
          <w:rFonts w:cs="Shruti"/>
          <w:sz w:val="16"/>
          <w:szCs w:val="16"/>
          <w:cs/>
          <w:lang w:bidi="gu-IN"/>
        </w:rPr>
        <w:t>-</w:t>
      </w:r>
      <w:r w:rsidRPr="00DE392C">
        <w:rPr>
          <w:rFonts w:cs="Shruti" w:hint="cs"/>
          <w:sz w:val="16"/>
          <w:szCs w:val="16"/>
          <w:cs/>
          <w:lang w:bidi="gu-IN"/>
        </w:rPr>
        <w:t>એપ્રિલ</w:t>
      </w:r>
      <w:r w:rsidRPr="00DE392C">
        <w:rPr>
          <w:rFonts w:cs="Shruti"/>
          <w:sz w:val="16"/>
          <w:szCs w:val="16"/>
          <w:cs/>
          <w:lang w:bidi="gu-IN"/>
        </w:rPr>
        <w:t>)</w:t>
      </w:r>
    </w:p>
    <w:p w14:paraId="4C7D6264" w14:textId="77777777" w:rsidR="00DE392C" w:rsidRPr="00DE392C" w:rsidRDefault="00DE392C" w:rsidP="00DE392C">
      <w:pPr>
        <w:pStyle w:val="ListParagraph"/>
        <w:numPr>
          <w:ilvl w:val="0"/>
          <w:numId w:val="37"/>
        </w:numPr>
        <w:rPr>
          <w:rFonts w:cs="Shruti"/>
          <w:b/>
          <w:bCs/>
          <w:sz w:val="18"/>
          <w:szCs w:val="18"/>
          <w:lang w:bidi="gu-IN"/>
        </w:rPr>
      </w:pPr>
      <w:r w:rsidRPr="00DE392C">
        <w:rPr>
          <w:rFonts w:cs="Shruti" w:hint="cs"/>
          <w:sz w:val="16"/>
          <w:szCs w:val="16"/>
          <w:cs/>
          <w:lang w:bidi="gu-IN"/>
        </w:rPr>
        <w:t>છોડની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સંખ્યા</w:t>
      </w:r>
      <w:r w:rsidRPr="00DE392C">
        <w:rPr>
          <w:rFonts w:cs="Shruti"/>
          <w:sz w:val="16"/>
          <w:szCs w:val="16"/>
          <w:cs/>
          <w:lang w:bidi="gu-IN"/>
        </w:rPr>
        <w:t xml:space="preserve"> (</w:t>
      </w:r>
      <w:r w:rsidRPr="00DE392C">
        <w:rPr>
          <w:rFonts w:cs="Shruti" w:hint="cs"/>
          <w:sz w:val="16"/>
          <w:szCs w:val="16"/>
          <w:cs/>
          <w:lang w:bidi="gu-IN"/>
        </w:rPr>
        <w:t>પ્રતિ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એકર</w:t>
      </w:r>
      <w:r w:rsidRPr="00DE392C">
        <w:rPr>
          <w:rFonts w:cs="Shruti"/>
          <w:sz w:val="16"/>
          <w:szCs w:val="16"/>
          <w:cs/>
          <w:lang w:bidi="gu-IN"/>
        </w:rPr>
        <w:t xml:space="preserve">): </w:t>
      </w:r>
      <w:r w:rsidRPr="00DE392C">
        <w:rPr>
          <w:rFonts w:cs="Shruti" w:hint="cs"/>
          <w:sz w:val="16"/>
          <w:szCs w:val="16"/>
          <w:cs/>
          <w:lang w:bidi="gu-IN"/>
        </w:rPr>
        <w:t>૩</w:t>
      </w:r>
      <w:r w:rsidRPr="00DE392C">
        <w:rPr>
          <w:rFonts w:cs="Shruti"/>
          <w:sz w:val="16"/>
          <w:szCs w:val="16"/>
          <w:cs/>
          <w:lang w:bidi="gu-IN"/>
        </w:rPr>
        <w:t>.</w:t>
      </w:r>
      <w:r w:rsidRPr="00DE392C">
        <w:rPr>
          <w:rFonts w:cs="Shruti" w:hint="cs"/>
          <w:sz w:val="16"/>
          <w:szCs w:val="16"/>
          <w:cs/>
          <w:lang w:bidi="gu-IN"/>
        </w:rPr>
        <w:t>૦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થી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૩</w:t>
      </w:r>
      <w:r w:rsidRPr="00DE392C">
        <w:rPr>
          <w:rFonts w:cs="Shruti"/>
          <w:sz w:val="16"/>
          <w:szCs w:val="16"/>
          <w:cs/>
          <w:lang w:bidi="gu-IN"/>
        </w:rPr>
        <w:t>.</w:t>
      </w:r>
      <w:r w:rsidRPr="00DE392C">
        <w:rPr>
          <w:rFonts w:cs="Shruti" w:hint="cs"/>
          <w:sz w:val="16"/>
          <w:szCs w:val="16"/>
          <w:cs/>
          <w:lang w:bidi="gu-IN"/>
        </w:rPr>
        <w:t>૫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લાખ</w:t>
      </w:r>
      <w:r w:rsidRPr="00DE392C">
        <w:rPr>
          <w:rFonts w:cs="Shruti"/>
          <w:sz w:val="16"/>
          <w:szCs w:val="16"/>
          <w:lang w:bidi="gu-IN"/>
        </w:rPr>
        <w:t>,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બીજ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દર</w:t>
      </w:r>
      <w:r w:rsidRPr="00DE392C">
        <w:rPr>
          <w:rFonts w:cs="Shruti"/>
          <w:sz w:val="16"/>
          <w:szCs w:val="16"/>
          <w:cs/>
          <w:lang w:bidi="gu-IN"/>
        </w:rPr>
        <w:t xml:space="preserve"> (</w:t>
      </w:r>
      <w:r w:rsidRPr="00DE392C">
        <w:rPr>
          <w:rFonts w:cs="Shruti" w:hint="cs"/>
          <w:sz w:val="16"/>
          <w:szCs w:val="16"/>
          <w:cs/>
          <w:lang w:bidi="gu-IN"/>
        </w:rPr>
        <w:t>પ્રતિ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એકર</w:t>
      </w:r>
      <w:r w:rsidRPr="00DE392C">
        <w:rPr>
          <w:rFonts w:cs="Shruti"/>
          <w:sz w:val="16"/>
          <w:szCs w:val="16"/>
          <w:cs/>
          <w:lang w:bidi="gu-IN"/>
        </w:rPr>
        <w:t xml:space="preserve">): </w:t>
      </w:r>
      <w:r w:rsidRPr="00DE392C">
        <w:rPr>
          <w:rFonts w:cs="Shruti" w:hint="cs"/>
          <w:sz w:val="16"/>
          <w:szCs w:val="16"/>
          <w:cs/>
          <w:lang w:bidi="gu-IN"/>
        </w:rPr>
        <w:t>૬</w:t>
      </w:r>
      <w:r w:rsidRPr="00DE392C">
        <w:rPr>
          <w:rFonts w:cs="Shruti"/>
          <w:sz w:val="16"/>
          <w:szCs w:val="16"/>
          <w:cs/>
          <w:lang w:bidi="gu-IN"/>
        </w:rPr>
        <w:t>-</w:t>
      </w:r>
      <w:r w:rsidRPr="00DE392C">
        <w:rPr>
          <w:rFonts w:cs="Shruti" w:hint="cs"/>
          <w:sz w:val="16"/>
          <w:szCs w:val="16"/>
          <w:cs/>
          <w:lang w:bidi="gu-IN"/>
        </w:rPr>
        <w:t>૮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DE392C">
        <w:rPr>
          <w:rFonts w:cs="Shruti" w:hint="cs"/>
          <w:sz w:val="16"/>
          <w:szCs w:val="16"/>
          <w:cs/>
          <w:lang w:bidi="gu-IN"/>
        </w:rPr>
        <w:t>કિગ્રા</w:t>
      </w:r>
      <w:proofErr w:type="spellEnd"/>
      <w:r w:rsidRPr="00DE392C">
        <w:rPr>
          <w:rFonts w:cs="Shruti"/>
          <w:sz w:val="16"/>
          <w:szCs w:val="16"/>
          <w:cs/>
          <w:lang w:bidi="gu-IN"/>
        </w:rPr>
        <w:t xml:space="preserve"> </w:t>
      </w:r>
    </w:p>
    <w:p w14:paraId="66532441" w14:textId="39D21BB3" w:rsidR="00DE392C" w:rsidRPr="00DE392C" w:rsidRDefault="00DE392C" w:rsidP="00DE392C">
      <w:pPr>
        <w:pStyle w:val="ListParagraph"/>
        <w:numPr>
          <w:ilvl w:val="0"/>
          <w:numId w:val="37"/>
        </w:numPr>
        <w:rPr>
          <w:rFonts w:cs="Shruti"/>
          <w:b/>
          <w:bCs/>
          <w:sz w:val="18"/>
          <w:szCs w:val="18"/>
          <w:lang w:bidi="gu-IN"/>
        </w:rPr>
      </w:pPr>
      <w:proofErr w:type="spellStart"/>
      <w:r w:rsidRPr="00DE392C">
        <w:rPr>
          <w:rFonts w:cs="Shruti" w:hint="cs"/>
          <w:sz w:val="16"/>
          <w:szCs w:val="16"/>
          <w:cs/>
          <w:lang w:bidi="gu-IN"/>
        </w:rPr>
        <w:t>હરોળથી</w:t>
      </w:r>
      <w:proofErr w:type="spellEnd"/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DE392C">
        <w:rPr>
          <w:rFonts w:cs="Shruti" w:hint="cs"/>
          <w:sz w:val="16"/>
          <w:szCs w:val="16"/>
          <w:cs/>
          <w:lang w:bidi="gu-IN"/>
        </w:rPr>
        <w:t>હરોળનું</w:t>
      </w:r>
      <w:proofErr w:type="spellEnd"/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અંતર</w:t>
      </w:r>
      <w:r w:rsidRPr="00DE392C">
        <w:rPr>
          <w:rFonts w:cs="Shruti"/>
          <w:sz w:val="16"/>
          <w:szCs w:val="16"/>
          <w:cs/>
          <w:lang w:bidi="gu-IN"/>
        </w:rPr>
        <w:t xml:space="preserve">: </w:t>
      </w:r>
      <w:r w:rsidRPr="00DE392C">
        <w:rPr>
          <w:rFonts w:cs="Shruti" w:hint="cs"/>
          <w:sz w:val="16"/>
          <w:szCs w:val="16"/>
          <w:cs/>
          <w:lang w:bidi="gu-IN"/>
        </w:rPr>
        <w:t>૩૦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DE392C">
        <w:rPr>
          <w:rFonts w:cs="Shruti" w:hint="cs"/>
          <w:sz w:val="16"/>
          <w:szCs w:val="16"/>
          <w:cs/>
          <w:lang w:bidi="gu-IN"/>
        </w:rPr>
        <w:t>સેમી</w:t>
      </w:r>
      <w:proofErr w:type="spellEnd"/>
      <w:r w:rsidRPr="00DE392C">
        <w:rPr>
          <w:rFonts w:cs="Shruti"/>
          <w:sz w:val="16"/>
          <w:szCs w:val="16"/>
          <w:lang w:bidi="gu-IN"/>
        </w:rPr>
        <w:t>,</w:t>
      </w:r>
      <w:r w:rsidRPr="00DE392C">
        <w:rPr>
          <w:rFonts w:cs="Shruti"/>
          <w:sz w:val="16"/>
          <w:szCs w:val="16"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છોડથી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છોડનું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અંતર</w:t>
      </w:r>
      <w:r w:rsidRPr="00DE392C">
        <w:rPr>
          <w:rFonts w:cs="Shruti"/>
          <w:sz w:val="16"/>
          <w:szCs w:val="16"/>
          <w:cs/>
          <w:lang w:bidi="gu-IN"/>
        </w:rPr>
        <w:t xml:space="preserve">: </w:t>
      </w:r>
      <w:r w:rsidRPr="00DE392C">
        <w:rPr>
          <w:rFonts w:cs="Shruti" w:hint="cs"/>
          <w:sz w:val="16"/>
          <w:szCs w:val="16"/>
          <w:cs/>
          <w:lang w:bidi="gu-IN"/>
        </w:rPr>
        <w:t>૧૦</w:t>
      </w:r>
      <w:r w:rsidRPr="00DE392C">
        <w:rPr>
          <w:rFonts w:cs="Shruti"/>
          <w:sz w:val="16"/>
          <w:szCs w:val="16"/>
          <w:cs/>
          <w:lang w:bidi="gu-IN"/>
        </w:rPr>
        <w:t>-</w:t>
      </w:r>
      <w:r w:rsidRPr="00DE392C">
        <w:rPr>
          <w:rFonts w:cs="Shruti" w:hint="cs"/>
          <w:sz w:val="16"/>
          <w:szCs w:val="16"/>
          <w:cs/>
          <w:lang w:bidi="gu-IN"/>
        </w:rPr>
        <w:t>૧૫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DE392C">
        <w:rPr>
          <w:rFonts w:cs="Shruti" w:hint="cs"/>
          <w:sz w:val="16"/>
          <w:szCs w:val="16"/>
          <w:cs/>
          <w:lang w:bidi="gu-IN"/>
        </w:rPr>
        <w:t>સે</w:t>
      </w:r>
      <w:r w:rsidRPr="00DE392C">
        <w:rPr>
          <w:rFonts w:cs="Shruti"/>
          <w:sz w:val="16"/>
          <w:szCs w:val="16"/>
          <w:cs/>
          <w:lang w:bidi="gu-IN"/>
        </w:rPr>
        <w:t>.</w:t>
      </w:r>
      <w:r w:rsidRPr="00DE392C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 w:rsidRPr="00DE392C">
        <w:rPr>
          <w:rFonts w:cs="Shruti"/>
          <w:sz w:val="16"/>
          <w:szCs w:val="16"/>
          <w:cs/>
          <w:lang w:bidi="gu-IN"/>
        </w:rPr>
        <w:t>.</w:t>
      </w:r>
    </w:p>
    <w:p w14:paraId="2EC5C6D5" w14:textId="77777777" w:rsidR="00DE392C" w:rsidRDefault="008D0AB3" w:rsidP="00DE392C">
      <w:pPr>
        <w:rPr>
          <w:rFonts w:cs="Shruti"/>
          <w:b/>
          <w:bCs/>
          <w:sz w:val="18"/>
          <w:szCs w:val="18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ખાતર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અને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proofErr w:type="spellStart"/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સિંચાઈ</w:t>
      </w:r>
      <w:proofErr w:type="spellEnd"/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proofErr w:type="spellStart"/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વ્યવસ્થાપન</w:t>
      </w:r>
      <w:proofErr w:type="spellEnd"/>
    </w:p>
    <w:p w14:paraId="32DD8BDA" w14:textId="77777777" w:rsidR="00DE392C" w:rsidRPr="00DE392C" w:rsidRDefault="00DE392C" w:rsidP="00DE392C">
      <w:pPr>
        <w:pStyle w:val="ListParagraph"/>
        <w:numPr>
          <w:ilvl w:val="0"/>
          <w:numId w:val="38"/>
        </w:numPr>
        <w:rPr>
          <w:rFonts w:cs="Shruti"/>
          <w:b/>
          <w:bCs/>
          <w:sz w:val="18"/>
          <w:szCs w:val="18"/>
          <w:lang w:bidi="gu-IN"/>
        </w:rPr>
      </w:pPr>
      <w:proofErr w:type="spellStart"/>
      <w:r w:rsidRPr="00DE392C">
        <w:rPr>
          <w:rFonts w:cs="Shruti" w:hint="cs"/>
          <w:sz w:val="16"/>
          <w:szCs w:val="16"/>
          <w:cs/>
          <w:lang w:bidi="gu-IN"/>
        </w:rPr>
        <w:t>સિંચાઈ</w:t>
      </w:r>
      <w:proofErr w:type="spellEnd"/>
      <w:r w:rsidRPr="00DE392C">
        <w:rPr>
          <w:rFonts w:cs="Shruti"/>
          <w:sz w:val="16"/>
          <w:szCs w:val="16"/>
          <w:cs/>
          <w:lang w:bidi="gu-IN"/>
        </w:rPr>
        <w:t xml:space="preserve">: </w:t>
      </w:r>
      <w:r w:rsidRPr="00DE392C">
        <w:rPr>
          <w:rFonts w:cs="Shruti" w:hint="cs"/>
          <w:sz w:val="16"/>
          <w:szCs w:val="16"/>
          <w:cs/>
          <w:lang w:bidi="gu-IN"/>
        </w:rPr>
        <w:t>વાવણી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પછી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તરત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જ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પહેલું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પિયત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આપો</w:t>
      </w:r>
      <w:r w:rsidRPr="00DE392C">
        <w:rPr>
          <w:rFonts w:cs="Shruti"/>
          <w:sz w:val="16"/>
          <w:szCs w:val="16"/>
          <w:lang w:bidi="gu-IN"/>
        </w:rPr>
        <w:t xml:space="preserve">, </w:t>
      </w:r>
      <w:r w:rsidRPr="00DE392C">
        <w:rPr>
          <w:rFonts w:cs="Shruti" w:hint="cs"/>
          <w:sz w:val="16"/>
          <w:szCs w:val="16"/>
          <w:cs/>
          <w:lang w:bidi="gu-IN"/>
        </w:rPr>
        <w:t>ત્યારબાદ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૧૦</w:t>
      </w:r>
      <w:r w:rsidRPr="00DE392C">
        <w:rPr>
          <w:rFonts w:cs="Shruti"/>
          <w:sz w:val="16"/>
          <w:szCs w:val="16"/>
          <w:cs/>
          <w:lang w:bidi="gu-IN"/>
        </w:rPr>
        <w:t>-</w:t>
      </w:r>
      <w:r w:rsidRPr="00DE392C">
        <w:rPr>
          <w:rFonts w:cs="Shruti" w:hint="cs"/>
          <w:sz w:val="16"/>
          <w:szCs w:val="16"/>
          <w:cs/>
          <w:lang w:bidi="gu-IN"/>
        </w:rPr>
        <w:t>૧૨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DE392C">
        <w:rPr>
          <w:rFonts w:cs="Shruti" w:hint="cs"/>
          <w:sz w:val="16"/>
          <w:szCs w:val="16"/>
          <w:cs/>
          <w:lang w:bidi="gu-IN"/>
        </w:rPr>
        <w:t>દિવસના</w:t>
      </w:r>
      <w:proofErr w:type="spellEnd"/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અંતરે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જરૂરિયાત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મુજબ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પિયત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આપો</w:t>
      </w:r>
      <w:r w:rsidRPr="00DE392C">
        <w:rPr>
          <w:rFonts w:cs="Shruti"/>
          <w:sz w:val="16"/>
          <w:szCs w:val="16"/>
          <w:cs/>
          <w:lang w:bidi="gu-IN"/>
        </w:rPr>
        <w:t>.</w:t>
      </w:r>
    </w:p>
    <w:p w14:paraId="523696B8" w14:textId="77777777" w:rsidR="00DE392C" w:rsidRPr="00DE392C" w:rsidRDefault="00DE392C" w:rsidP="00DE392C">
      <w:pPr>
        <w:pStyle w:val="ListParagraph"/>
        <w:numPr>
          <w:ilvl w:val="0"/>
          <w:numId w:val="38"/>
        </w:numPr>
        <w:rPr>
          <w:rFonts w:cs="Shruti"/>
          <w:b/>
          <w:bCs/>
          <w:sz w:val="18"/>
          <w:szCs w:val="18"/>
          <w:lang w:bidi="gu-IN"/>
        </w:rPr>
      </w:pPr>
      <w:r w:rsidRPr="00DE392C">
        <w:rPr>
          <w:rFonts w:cs="Shruti" w:hint="cs"/>
          <w:sz w:val="16"/>
          <w:szCs w:val="16"/>
          <w:cs/>
          <w:lang w:bidi="gu-IN"/>
        </w:rPr>
        <w:t>પ્રતિ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એકર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DE392C">
        <w:rPr>
          <w:rFonts w:cs="Shruti" w:hint="cs"/>
          <w:sz w:val="16"/>
          <w:szCs w:val="16"/>
          <w:cs/>
          <w:lang w:bidi="gu-IN"/>
        </w:rPr>
        <w:t>ખાતરનો</w:t>
      </w:r>
      <w:proofErr w:type="spellEnd"/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ઉપયોગ</w:t>
      </w:r>
      <w:r w:rsidRPr="00DE392C">
        <w:rPr>
          <w:rFonts w:cs="Shruti"/>
          <w:sz w:val="16"/>
          <w:szCs w:val="16"/>
          <w:cs/>
          <w:lang w:bidi="gu-IN"/>
        </w:rPr>
        <w:t>:</w:t>
      </w:r>
    </w:p>
    <w:p w14:paraId="74A4B3C5" w14:textId="77777777" w:rsidR="00DE392C" w:rsidRPr="00DE392C" w:rsidRDefault="00DE392C" w:rsidP="00DE392C">
      <w:pPr>
        <w:pStyle w:val="ListParagraph"/>
        <w:numPr>
          <w:ilvl w:val="0"/>
          <w:numId w:val="39"/>
        </w:numPr>
        <w:rPr>
          <w:rFonts w:cs="Shruti"/>
          <w:b/>
          <w:bCs/>
          <w:sz w:val="18"/>
          <w:szCs w:val="18"/>
          <w:lang w:bidi="gu-IN"/>
        </w:rPr>
      </w:pPr>
      <w:r w:rsidRPr="00DE392C">
        <w:rPr>
          <w:rFonts w:cs="Shruti" w:hint="cs"/>
          <w:sz w:val="16"/>
          <w:szCs w:val="16"/>
          <w:cs/>
          <w:lang w:bidi="gu-IN"/>
        </w:rPr>
        <w:t>વાવણી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સમયે</w:t>
      </w:r>
      <w:r w:rsidRPr="00DE392C">
        <w:rPr>
          <w:rFonts w:cs="Shruti"/>
          <w:sz w:val="16"/>
          <w:szCs w:val="16"/>
          <w:cs/>
          <w:lang w:bidi="gu-IN"/>
        </w:rPr>
        <w:t xml:space="preserve"> - </w:t>
      </w:r>
      <w:r w:rsidRPr="00DE392C">
        <w:rPr>
          <w:rFonts w:cs="Shruti" w:hint="cs"/>
          <w:sz w:val="16"/>
          <w:szCs w:val="16"/>
          <w:cs/>
          <w:lang w:bidi="gu-IN"/>
        </w:rPr>
        <w:t>૧</w:t>
      </w:r>
      <w:r w:rsidRPr="00DE392C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DE392C">
        <w:rPr>
          <w:rFonts w:cs="Shruti" w:hint="cs"/>
          <w:sz w:val="16"/>
          <w:szCs w:val="16"/>
          <w:cs/>
          <w:lang w:bidi="gu-IN"/>
        </w:rPr>
        <w:t>ડીએપી</w:t>
      </w:r>
      <w:proofErr w:type="spellEnd"/>
      <w:r w:rsidRPr="00DE392C">
        <w:rPr>
          <w:rFonts w:cs="Shruti"/>
          <w:sz w:val="16"/>
          <w:szCs w:val="16"/>
          <w:cs/>
          <w:lang w:bidi="gu-IN"/>
        </w:rPr>
        <w:t xml:space="preserve"> - </w:t>
      </w:r>
      <w:r w:rsidRPr="00DE392C">
        <w:rPr>
          <w:rFonts w:cs="Shruti" w:hint="cs"/>
          <w:sz w:val="16"/>
          <w:szCs w:val="16"/>
          <w:cs/>
          <w:lang w:bidi="gu-IN"/>
        </w:rPr>
        <w:t>૪૦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કિલો</w:t>
      </w:r>
      <w:r w:rsidRPr="00DE392C">
        <w:rPr>
          <w:rFonts w:cs="Shruti"/>
          <w:sz w:val="16"/>
          <w:szCs w:val="16"/>
          <w:lang w:bidi="gu-IN"/>
        </w:rPr>
        <w:t xml:space="preserve">, </w:t>
      </w:r>
      <w:r w:rsidRPr="00DE392C">
        <w:rPr>
          <w:rFonts w:cs="Shruti" w:hint="cs"/>
          <w:sz w:val="16"/>
          <w:szCs w:val="16"/>
          <w:cs/>
          <w:lang w:bidi="gu-IN"/>
        </w:rPr>
        <w:t>૨</w:t>
      </w:r>
      <w:r w:rsidRPr="00DE392C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DE392C">
        <w:rPr>
          <w:rFonts w:cs="Shruti" w:hint="cs"/>
          <w:sz w:val="16"/>
          <w:szCs w:val="16"/>
          <w:cs/>
          <w:lang w:bidi="gu-IN"/>
        </w:rPr>
        <w:t>યુરિયા</w:t>
      </w:r>
      <w:proofErr w:type="spellEnd"/>
      <w:r w:rsidRPr="00DE392C">
        <w:rPr>
          <w:rFonts w:cs="Shruti"/>
          <w:sz w:val="16"/>
          <w:szCs w:val="16"/>
          <w:cs/>
          <w:lang w:bidi="gu-IN"/>
        </w:rPr>
        <w:t xml:space="preserve"> - </w:t>
      </w:r>
      <w:r w:rsidRPr="00DE392C">
        <w:rPr>
          <w:rFonts w:cs="Shruti" w:hint="cs"/>
          <w:sz w:val="16"/>
          <w:szCs w:val="16"/>
          <w:cs/>
          <w:lang w:bidi="gu-IN"/>
        </w:rPr>
        <w:t>૨૦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કિલો</w:t>
      </w:r>
      <w:r w:rsidRPr="00DE392C">
        <w:rPr>
          <w:rFonts w:cs="Shruti"/>
          <w:sz w:val="16"/>
          <w:szCs w:val="16"/>
          <w:lang w:bidi="gu-IN"/>
        </w:rPr>
        <w:t xml:space="preserve">, </w:t>
      </w:r>
      <w:r w:rsidRPr="00DE392C">
        <w:rPr>
          <w:rFonts w:cs="Shruti" w:hint="cs"/>
          <w:sz w:val="16"/>
          <w:szCs w:val="16"/>
          <w:cs/>
          <w:lang w:bidi="gu-IN"/>
        </w:rPr>
        <w:t>૩</w:t>
      </w:r>
      <w:r w:rsidRPr="00DE392C">
        <w:rPr>
          <w:rFonts w:cs="Shruti"/>
          <w:sz w:val="16"/>
          <w:szCs w:val="16"/>
          <w:cs/>
          <w:lang w:bidi="gu-IN"/>
        </w:rPr>
        <w:t xml:space="preserve">. </w:t>
      </w:r>
      <w:r w:rsidRPr="00DE392C">
        <w:rPr>
          <w:rFonts w:cs="Shruti" w:hint="cs"/>
          <w:sz w:val="16"/>
          <w:szCs w:val="16"/>
          <w:cs/>
          <w:lang w:bidi="gu-IN"/>
        </w:rPr>
        <w:t>પોટાશ</w:t>
      </w:r>
      <w:r w:rsidRPr="00DE392C">
        <w:rPr>
          <w:rFonts w:cs="Shruti"/>
          <w:sz w:val="16"/>
          <w:szCs w:val="16"/>
          <w:cs/>
          <w:lang w:bidi="gu-IN"/>
        </w:rPr>
        <w:t xml:space="preserve"> - </w:t>
      </w:r>
      <w:r w:rsidRPr="00DE392C">
        <w:rPr>
          <w:rFonts w:cs="Shruti" w:hint="cs"/>
          <w:sz w:val="16"/>
          <w:szCs w:val="16"/>
          <w:cs/>
          <w:lang w:bidi="gu-IN"/>
        </w:rPr>
        <w:t>૧૫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કિલો</w:t>
      </w:r>
    </w:p>
    <w:p w14:paraId="6539CA48" w14:textId="18A45D87" w:rsidR="00DE392C" w:rsidRPr="00DE392C" w:rsidRDefault="00DE392C" w:rsidP="00DE392C">
      <w:pPr>
        <w:pStyle w:val="ListParagraph"/>
        <w:numPr>
          <w:ilvl w:val="0"/>
          <w:numId w:val="39"/>
        </w:numPr>
        <w:rPr>
          <w:rFonts w:cs="Shruti"/>
          <w:b/>
          <w:bCs/>
          <w:sz w:val="18"/>
          <w:szCs w:val="18"/>
          <w:lang w:bidi="gu-IN"/>
        </w:rPr>
      </w:pPr>
      <w:r w:rsidRPr="00DE392C">
        <w:rPr>
          <w:rFonts w:cs="Shruti" w:hint="cs"/>
          <w:sz w:val="16"/>
          <w:szCs w:val="16"/>
          <w:cs/>
          <w:lang w:bidi="gu-IN"/>
        </w:rPr>
        <w:t>વાવણી</w:t>
      </w:r>
      <w:r w:rsidRPr="00DE392C">
        <w:rPr>
          <w:rFonts w:cs="Shruti"/>
          <w:sz w:val="16"/>
          <w:szCs w:val="16"/>
          <w:cs/>
          <w:lang w:bidi="gu-IN"/>
        </w:rPr>
        <w:t xml:space="preserve"> </w:t>
      </w:r>
      <w:r w:rsidRPr="00DE392C">
        <w:rPr>
          <w:rFonts w:cs="Shruti" w:hint="cs"/>
          <w:sz w:val="16"/>
          <w:szCs w:val="16"/>
          <w:cs/>
          <w:lang w:bidi="gu-IN"/>
        </w:rPr>
        <w:t>પછી</w:t>
      </w:r>
      <w:r w:rsidRPr="00DE392C">
        <w:rPr>
          <w:rFonts w:cs="Shruti"/>
          <w:sz w:val="16"/>
          <w:szCs w:val="16"/>
          <w:cs/>
          <w:lang w:bidi="gu-IN"/>
        </w:rPr>
        <w:t xml:space="preserve"> 25-30 </w:t>
      </w:r>
      <w:r w:rsidRPr="00DE392C">
        <w:rPr>
          <w:rFonts w:cs="Shruti" w:hint="cs"/>
          <w:sz w:val="16"/>
          <w:szCs w:val="16"/>
          <w:cs/>
          <w:lang w:bidi="gu-IN"/>
        </w:rPr>
        <w:t>દિવસ</w:t>
      </w:r>
      <w:r w:rsidRPr="00DE392C">
        <w:rPr>
          <w:rFonts w:cs="Shruti"/>
          <w:sz w:val="16"/>
          <w:szCs w:val="16"/>
          <w:cs/>
          <w:lang w:bidi="gu-IN"/>
        </w:rPr>
        <w:t xml:space="preserve">: </w:t>
      </w:r>
      <w:proofErr w:type="spellStart"/>
      <w:r w:rsidRPr="00DE392C">
        <w:rPr>
          <w:rFonts w:cs="Shruti" w:hint="cs"/>
          <w:sz w:val="16"/>
          <w:szCs w:val="16"/>
          <w:cs/>
          <w:lang w:bidi="gu-IN"/>
        </w:rPr>
        <w:t>યુરિયા</w:t>
      </w:r>
      <w:proofErr w:type="spellEnd"/>
      <w:r w:rsidRPr="00DE392C">
        <w:rPr>
          <w:rFonts w:cs="Shruti"/>
          <w:sz w:val="16"/>
          <w:szCs w:val="16"/>
          <w:cs/>
          <w:lang w:bidi="gu-IN"/>
        </w:rPr>
        <w:t xml:space="preserve"> - 25 </w:t>
      </w:r>
      <w:r w:rsidRPr="00DE392C">
        <w:rPr>
          <w:rFonts w:cs="Shruti" w:hint="cs"/>
          <w:sz w:val="16"/>
          <w:szCs w:val="16"/>
          <w:cs/>
          <w:lang w:bidi="gu-IN"/>
        </w:rPr>
        <w:t>કિલો</w:t>
      </w:r>
    </w:p>
    <w:p w14:paraId="06DD7156" w14:textId="2396A4B7" w:rsidR="008D0AB3" w:rsidRPr="00F42C35" w:rsidRDefault="008D0AB3" w:rsidP="00DE392C">
      <w:pPr>
        <w:rPr>
          <w:rFonts w:cs="Shruti"/>
          <w:b/>
          <w:bCs/>
          <w:sz w:val="18"/>
          <w:szCs w:val="18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જંતુ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અને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રોગ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નિયંત્રણ</w:t>
      </w:r>
    </w:p>
    <w:p w14:paraId="31CEB8CE" w14:textId="396FB3EF" w:rsidR="00F42C35" w:rsidRPr="00F42C35" w:rsidRDefault="008D0AB3" w:rsidP="00F42C35">
      <w:pPr>
        <w:pStyle w:val="ListParagraph"/>
        <w:numPr>
          <w:ilvl w:val="0"/>
          <w:numId w:val="28"/>
        </w:numPr>
        <w:rPr>
          <w:rFonts w:cs="Mangal"/>
          <w:sz w:val="16"/>
          <w:szCs w:val="16"/>
        </w:rPr>
      </w:pPr>
      <w:r w:rsidRPr="00F42C35">
        <w:rPr>
          <w:rFonts w:cs="Shruti" w:hint="cs"/>
          <w:sz w:val="16"/>
          <w:szCs w:val="16"/>
          <w:cs/>
          <w:lang w:bidi="gu-IN"/>
        </w:rPr>
        <w:t>થડની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માખી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અને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પાન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ખાનાર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જીવાત</w:t>
      </w:r>
      <w:r w:rsidRPr="00F42C35">
        <w:rPr>
          <w:rFonts w:cs="Shruti"/>
          <w:sz w:val="16"/>
          <w:szCs w:val="16"/>
          <w:cs/>
          <w:lang w:bidi="gu-IN"/>
        </w:rPr>
        <w:t xml:space="preserve">: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લીમડા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આધારિત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જંતુનાશક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અથવા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ક્લોરપાયરીફોસ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Mangal"/>
          <w:sz w:val="16"/>
          <w:szCs w:val="16"/>
        </w:rPr>
        <w:t>20% EC 2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મિલી</w:t>
      </w:r>
      <w:r w:rsidRPr="00F42C35">
        <w:rPr>
          <w:rFonts w:cs="Shruti"/>
          <w:sz w:val="16"/>
          <w:szCs w:val="16"/>
          <w:cs/>
          <w:lang w:bidi="gu-IN"/>
        </w:rPr>
        <w:t>/</w:t>
      </w:r>
      <w:r w:rsidRPr="00F42C35">
        <w:rPr>
          <w:rFonts w:cs="Shruti" w:hint="cs"/>
          <w:sz w:val="16"/>
          <w:szCs w:val="16"/>
          <w:cs/>
          <w:lang w:bidi="gu-IN"/>
        </w:rPr>
        <w:t>લિટર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છંટકાવ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કરો</w:t>
      </w:r>
      <w:r w:rsidRPr="00F42C35">
        <w:rPr>
          <w:rFonts w:cs="Shruti"/>
          <w:sz w:val="16"/>
          <w:szCs w:val="16"/>
          <w:cs/>
          <w:lang w:bidi="gu-IN"/>
        </w:rPr>
        <w:t>.</w:t>
      </w:r>
    </w:p>
    <w:p w14:paraId="03670423" w14:textId="71ED25C4" w:rsidR="008D0AB3" w:rsidRPr="00F42C35" w:rsidRDefault="008D0AB3" w:rsidP="00F42C35">
      <w:pPr>
        <w:pStyle w:val="ListParagraph"/>
        <w:numPr>
          <w:ilvl w:val="0"/>
          <w:numId w:val="28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પાનનો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સુકારો</w:t>
      </w:r>
      <w:r w:rsidRPr="00F42C35">
        <w:rPr>
          <w:rFonts w:cs="Shruti"/>
          <w:sz w:val="16"/>
          <w:szCs w:val="16"/>
          <w:cs/>
          <w:lang w:bidi="gu-IN"/>
        </w:rPr>
        <w:t xml:space="preserve">: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ઝિનેબ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અથવા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મેન્કોઝેબ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Mangal"/>
          <w:sz w:val="16"/>
          <w:szCs w:val="16"/>
        </w:rPr>
        <w:t xml:space="preserve">@ 2 </w:t>
      </w:r>
      <w:r w:rsidRPr="00F42C35">
        <w:rPr>
          <w:rFonts w:cs="Shruti" w:hint="cs"/>
          <w:sz w:val="16"/>
          <w:szCs w:val="16"/>
          <w:cs/>
          <w:lang w:bidi="gu-IN"/>
        </w:rPr>
        <w:t>ગ્રામ</w:t>
      </w:r>
      <w:r w:rsidRPr="00F42C35">
        <w:rPr>
          <w:rFonts w:cs="Shruti"/>
          <w:sz w:val="16"/>
          <w:szCs w:val="16"/>
          <w:cs/>
          <w:lang w:bidi="gu-IN"/>
        </w:rPr>
        <w:t>/</w:t>
      </w:r>
      <w:r w:rsidRPr="00F42C35">
        <w:rPr>
          <w:rFonts w:cs="Shruti" w:hint="cs"/>
          <w:sz w:val="16"/>
          <w:szCs w:val="16"/>
          <w:cs/>
          <w:lang w:bidi="gu-IN"/>
        </w:rPr>
        <w:t>લિટર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પાણીનો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છંટકાવ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કરો</w:t>
      </w:r>
      <w:r w:rsidRPr="00F42C35">
        <w:rPr>
          <w:rFonts w:cs="Shruti"/>
          <w:sz w:val="16"/>
          <w:szCs w:val="16"/>
          <w:cs/>
          <w:lang w:bidi="gu-IN"/>
        </w:rPr>
        <w:t>.</w:t>
      </w:r>
    </w:p>
    <w:p w14:paraId="0B901B9B" w14:textId="77777777" w:rsidR="00F42C35" w:rsidRPr="00F42C35" w:rsidRDefault="00F42C35" w:rsidP="00F42C35">
      <w:pPr>
        <w:rPr>
          <w:rFonts w:cs="Shruti"/>
          <w:b/>
          <w:bCs/>
          <w:sz w:val="18"/>
          <w:szCs w:val="18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બીજ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સંગ્રહ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અને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સંભાળ</w:t>
      </w:r>
    </w:p>
    <w:p w14:paraId="24EA3E8D" w14:textId="2B73910B" w:rsidR="00F42C35" w:rsidRPr="00F42C35" w:rsidRDefault="00F42C35" w:rsidP="00F42C35">
      <w:pPr>
        <w:pStyle w:val="ListParagraph"/>
        <w:numPr>
          <w:ilvl w:val="0"/>
          <w:numId w:val="29"/>
        </w:numPr>
        <w:rPr>
          <w:rFonts w:cs="Shruti"/>
          <w:sz w:val="16"/>
          <w:szCs w:val="16"/>
          <w:lang w:bidi="gu-IN"/>
        </w:rPr>
      </w:pP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બીજને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ઠંડી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સૂકી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અને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જંતુમુક્ત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જગ્યાએ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સંગ્રહિત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કરો</w:t>
      </w:r>
      <w:r w:rsidRPr="00F42C35">
        <w:rPr>
          <w:rFonts w:cs="Shruti"/>
          <w:sz w:val="16"/>
          <w:szCs w:val="16"/>
          <w:cs/>
          <w:lang w:bidi="gu-IN"/>
        </w:rPr>
        <w:t xml:space="preserve">. 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ભેજ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અને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સીધા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સૂર્યપ્રકાશથી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બચાવો</w:t>
      </w:r>
      <w:r w:rsidRPr="00F42C35">
        <w:rPr>
          <w:rFonts w:cs="Shruti"/>
          <w:sz w:val="16"/>
          <w:szCs w:val="16"/>
          <w:cs/>
          <w:lang w:bidi="gu-IN"/>
        </w:rPr>
        <w:t>.</w:t>
      </w:r>
      <w:proofErr w:type="spellEnd"/>
    </w:p>
    <w:p w14:paraId="72134854" w14:textId="4AD19298" w:rsidR="00F42C35" w:rsidRPr="00F42C35" w:rsidRDefault="00F42C35" w:rsidP="00F42C35">
      <w:pPr>
        <w:pStyle w:val="ListParagraph"/>
        <w:numPr>
          <w:ilvl w:val="0"/>
          <w:numId w:val="29"/>
        </w:numPr>
        <w:rPr>
          <w:rFonts w:cs="Mangal"/>
          <w:sz w:val="16"/>
          <w:szCs w:val="16"/>
        </w:rPr>
      </w:pPr>
      <w:r w:rsidRPr="00F42C35">
        <w:rPr>
          <w:rFonts w:cs="Shruti" w:hint="cs"/>
          <w:sz w:val="16"/>
          <w:szCs w:val="16"/>
          <w:cs/>
          <w:lang w:bidi="gu-IN"/>
        </w:rPr>
        <w:t>ખાવા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માટે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નહીં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ફક્ત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વાવણી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માટે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ઉપયોગ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કરો</w:t>
      </w:r>
      <w:r w:rsidRPr="00F42C35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બીજની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સારવાર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શકાય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છે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ઉપયોગ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કરતા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પહેલા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સૂચનાઓ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વાંચો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>.</w:t>
      </w:r>
    </w:p>
    <w:p w14:paraId="78F77220" w14:textId="1D161947" w:rsidR="00F42C35" w:rsidRDefault="00E145C4" w:rsidP="00F42C35">
      <w:pPr>
        <w:rPr>
          <w:rFonts w:cs="Shruti"/>
          <w:sz w:val="16"/>
          <w:szCs w:val="16"/>
          <w:lang w:bidi="gu-IN"/>
        </w:rPr>
      </w:pPr>
      <w:r>
        <w:rPr>
          <w:rFonts w:cstheme="maj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DADD3" wp14:editId="10D64563">
                <wp:simplePos x="0" y="0"/>
                <wp:positionH relativeFrom="margin">
                  <wp:posOffset>-144145</wp:posOffset>
                </wp:positionH>
                <wp:positionV relativeFrom="paragraph">
                  <wp:posOffset>287020</wp:posOffset>
                </wp:positionV>
                <wp:extent cx="6908800" cy="38100"/>
                <wp:effectExtent l="0" t="0" r="25400" b="19050"/>
                <wp:wrapNone/>
                <wp:docPr id="10135128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C5E5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5pt,22.6pt" to="532.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DsqZst3wAAAAoBAAAPAAAAZHJzL2Rvd25yZXYueG1sTI9BTsMwEEX3SNzBGiQ2&#10;VevUkLQKcSpUiQ0sgMIBnHhIIuxxiN3UvT3uCpaj//T/m2oXrWEzTn5wJGG9yoAhtU4P1En4/Hha&#10;boH5oEgr4wglnNHDrr6+qlSp3YnecT6EjqUS8qWS0Icwlpz7tker/MqNSCn7cpNVIZ1Tx/WkTqnc&#10;Gi6yrOBWDZQWejXivsf2+3C0Ep5f3xZnEYvFzyZv9nHemvjijZS3N/HxAVjAGP5guOgndaiTU+OO&#10;pD0zEpZCbBIq4T4XwC5AVuR3wBoJ+VoAryv+/4X6FwAA//8DAFBLAQItABQABgAIAAAAIQC2gziS&#10;/gAAAOEBAAATAAAAAAAAAAAAAAAAAAAAAABbQ29udGVudF9UeXBlc10ueG1sUEsBAi0AFAAGAAgA&#10;AAAhADj9If/WAAAAlAEAAAsAAAAAAAAAAAAAAAAALwEAAF9yZWxzLy5yZWxzUEsBAi0AFAAGAAgA&#10;AAAhAAC/zfSlAQAAlgMAAA4AAAAAAAAAAAAAAAAALgIAAGRycy9lMm9Eb2MueG1sUEsBAi0AFAAG&#10;AAgAAAAhAOypmy3fAAAACgEAAA8AAAAAAAAAAAAAAAAA/wMAAGRycy9kb3ducmV2LnhtbFBLBQYA&#10;AAAABAAEAPMAAAALBQAAAAA=&#10;" strokecolor="black [3040]">
                <w10:wrap anchorx="margin"/>
              </v:line>
            </w:pict>
          </mc:Fallback>
        </mc:AlternateContent>
      </w:r>
      <w:r w:rsidR="00F42C35" w:rsidRPr="00F42C35">
        <w:rPr>
          <w:rFonts w:cs="Shruti" w:hint="cs"/>
          <w:b/>
          <w:bCs/>
          <w:sz w:val="18"/>
          <w:szCs w:val="18"/>
          <w:cs/>
          <w:lang w:bidi="gu-IN"/>
        </w:rPr>
        <w:t>નોંધ</w:t>
      </w:r>
      <w:r w:rsidR="00F42C35" w:rsidRPr="00F42C35">
        <w:rPr>
          <w:rFonts w:cs="Shruti"/>
          <w:b/>
          <w:bCs/>
          <w:sz w:val="18"/>
          <w:szCs w:val="18"/>
          <w:cs/>
          <w:lang w:bidi="gu-IN"/>
        </w:rPr>
        <w:t>:-</w:t>
      </w:r>
      <w:r w:rsidR="00F42C35" w:rsidRPr="00F42C35">
        <w:rPr>
          <w:rFonts w:cs="Shruti"/>
          <w:sz w:val="18"/>
          <w:szCs w:val="18"/>
          <w:cs/>
          <w:lang w:bidi="gu-IN"/>
        </w:rPr>
        <w:t xml:space="preserve"> </w:t>
      </w:r>
      <w:r w:rsidR="00F42C35" w:rsidRPr="00F42C35">
        <w:rPr>
          <w:rFonts w:cs="Shruti" w:hint="cs"/>
          <w:sz w:val="16"/>
          <w:szCs w:val="16"/>
          <w:cs/>
          <w:lang w:bidi="gu-IN"/>
        </w:rPr>
        <w:t>જ્યારે</w:t>
      </w:r>
      <w:r w:rsidR="00F42C35" w:rsidRPr="00F42C35">
        <w:rPr>
          <w:rFonts w:cs="Shruti"/>
          <w:sz w:val="16"/>
          <w:szCs w:val="16"/>
          <w:cs/>
          <w:lang w:bidi="gu-IN"/>
        </w:rPr>
        <w:t xml:space="preserve"> </w:t>
      </w:r>
      <w:r w:rsidR="00F42C35" w:rsidRPr="00F42C35">
        <w:rPr>
          <w:rFonts w:cs="Shruti" w:hint="cs"/>
          <w:sz w:val="16"/>
          <w:szCs w:val="16"/>
          <w:cs/>
          <w:lang w:bidi="gu-IN"/>
        </w:rPr>
        <w:t>છોડ</w:t>
      </w:r>
      <w:r w:rsidR="00F42C35" w:rsidRPr="00F42C35">
        <w:rPr>
          <w:rFonts w:cs="Shruti"/>
          <w:sz w:val="16"/>
          <w:szCs w:val="16"/>
          <w:cs/>
          <w:lang w:bidi="gu-IN"/>
        </w:rPr>
        <w:t xml:space="preserve"> </w:t>
      </w:r>
      <w:r w:rsidR="00F42C35" w:rsidRPr="00F42C35">
        <w:rPr>
          <w:rFonts w:cs="Shruti" w:hint="cs"/>
          <w:sz w:val="16"/>
          <w:szCs w:val="16"/>
          <w:cs/>
          <w:lang w:bidi="gu-IN"/>
        </w:rPr>
        <w:t>સંપૂર્ણ</w:t>
      </w:r>
      <w:r w:rsidR="00F42C35"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="00F42C35" w:rsidRPr="00F42C35">
        <w:rPr>
          <w:rFonts w:cs="Shruti" w:hint="cs"/>
          <w:sz w:val="16"/>
          <w:szCs w:val="16"/>
          <w:cs/>
          <w:lang w:bidi="gu-IN"/>
        </w:rPr>
        <w:t>વિકાસના</w:t>
      </w:r>
      <w:proofErr w:type="spellEnd"/>
      <w:r w:rsidR="00F42C35"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="00F42C35" w:rsidRPr="00F42C35">
        <w:rPr>
          <w:rFonts w:cs="Shruti" w:hint="cs"/>
          <w:sz w:val="16"/>
          <w:szCs w:val="16"/>
          <w:cs/>
          <w:lang w:bidi="gu-IN"/>
        </w:rPr>
        <w:t>તબક્કામાં</w:t>
      </w:r>
      <w:proofErr w:type="spellEnd"/>
      <w:r w:rsidR="00F42C35" w:rsidRPr="00F42C35">
        <w:rPr>
          <w:rFonts w:cs="Shruti"/>
          <w:sz w:val="16"/>
          <w:szCs w:val="16"/>
          <w:cs/>
          <w:lang w:bidi="gu-IN"/>
        </w:rPr>
        <w:t xml:space="preserve"> </w:t>
      </w:r>
      <w:r w:rsidR="00F42C35" w:rsidRPr="00F42C35">
        <w:rPr>
          <w:rFonts w:cs="Shruti" w:hint="cs"/>
          <w:sz w:val="16"/>
          <w:szCs w:val="16"/>
          <w:cs/>
          <w:lang w:bidi="gu-IN"/>
        </w:rPr>
        <w:t>હોય</w:t>
      </w:r>
      <w:r w:rsidR="00F42C35" w:rsidRPr="00F42C35">
        <w:rPr>
          <w:rFonts w:cs="Shruti"/>
          <w:sz w:val="16"/>
          <w:szCs w:val="16"/>
          <w:cs/>
          <w:lang w:bidi="gu-IN"/>
        </w:rPr>
        <w:t xml:space="preserve"> </w:t>
      </w:r>
      <w:r w:rsidR="00F42C35" w:rsidRPr="00F42C35">
        <w:rPr>
          <w:rFonts w:cs="Shruti" w:hint="cs"/>
          <w:sz w:val="16"/>
          <w:szCs w:val="16"/>
          <w:cs/>
          <w:lang w:bidi="gu-IN"/>
        </w:rPr>
        <w:t>અને</w:t>
      </w:r>
      <w:r w:rsidR="00F42C35" w:rsidRPr="00F42C35">
        <w:rPr>
          <w:rFonts w:cs="Shruti"/>
          <w:sz w:val="16"/>
          <w:szCs w:val="16"/>
          <w:cs/>
          <w:lang w:bidi="gu-IN"/>
        </w:rPr>
        <w:t xml:space="preserve"> </w:t>
      </w:r>
      <w:r w:rsidR="00F42C35" w:rsidRPr="00F42C35">
        <w:rPr>
          <w:rFonts w:cs="Shruti" w:hint="cs"/>
          <w:sz w:val="16"/>
          <w:szCs w:val="16"/>
          <w:cs/>
          <w:lang w:bidi="gu-IN"/>
        </w:rPr>
        <w:t>રસદાર</w:t>
      </w:r>
      <w:r w:rsidR="00F42C35" w:rsidRPr="00F42C35">
        <w:rPr>
          <w:rFonts w:cs="Shruti"/>
          <w:sz w:val="16"/>
          <w:szCs w:val="16"/>
          <w:cs/>
          <w:lang w:bidi="gu-IN"/>
        </w:rPr>
        <w:t xml:space="preserve"> </w:t>
      </w:r>
      <w:r w:rsidR="00F42C35" w:rsidRPr="00F42C35">
        <w:rPr>
          <w:rFonts w:cs="Shruti" w:hint="cs"/>
          <w:sz w:val="16"/>
          <w:szCs w:val="16"/>
          <w:cs/>
          <w:lang w:bidi="gu-IN"/>
        </w:rPr>
        <w:t>હોય</w:t>
      </w:r>
      <w:r w:rsidR="00F42C35" w:rsidRPr="00F42C35">
        <w:rPr>
          <w:rFonts w:cs="Shruti"/>
          <w:sz w:val="16"/>
          <w:szCs w:val="16"/>
          <w:cs/>
          <w:lang w:bidi="gu-IN"/>
        </w:rPr>
        <w:t xml:space="preserve"> </w:t>
      </w:r>
      <w:r w:rsidR="00F42C35" w:rsidRPr="00F42C35">
        <w:rPr>
          <w:rFonts w:cs="Shruti" w:hint="cs"/>
          <w:sz w:val="16"/>
          <w:szCs w:val="16"/>
          <w:cs/>
          <w:lang w:bidi="gu-IN"/>
        </w:rPr>
        <w:t>ત્યારે</w:t>
      </w:r>
      <w:r w:rsidR="00F42C35" w:rsidRPr="00F42C35">
        <w:rPr>
          <w:rFonts w:cs="Shruti"/>
          <w:sz w:val="16"/>
          <w:szCs w:val="16"/>
          <w:cs/>
          <w:lang w:bidi="gu-IN"/>
        </w:rPr>
        <w:t xml:space="preserve"> </w:t>
      </w:r>
      <w:r w:rsidR="00DE392C">
        <w:rPr>
          <w:rFonts w:cs="Mangal"/>
          <w:sz w:val="16"/>
          <w:szCs w:val="16"/>
        </w:rPr>
        <w:t>50</w:t>
      </w:r>
      <w:r w:rsidR="00F42C35" w:rsidRPr="00F42C35">
        <w:rPr>
          <w:rFonts w:cs="Mangal"/>
          <w:sz w:val="16"/>
          <w:szCs w:val="16"/>
        </w:rPr>
        <w:t xml:space="preserve">-60 </w:t>
      </w:r>
      <w:r w:rsidR="00F42C35" w:rsidRPr="00F42C35">
        <w:rPr>
          <w:rFonts w:cs="Shruti" w:hint="cs"/>
          <w:sz w:val="16"/>
          <w:szCs w:val="16"/>
          <w:cs/>
          <w:lang w:bidi="gu-IN"/>
        </w:rPr>
        <w:t>દિવસમાં</w:t>
      </w:r>
      <w:r w:rsidR="00F42C35"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="00F42C35" w:rsidRPr="00F42C35">
        <w:rPr>
          <w:rFonts w:cs="Shruti" w:hint="cs"/>
          <w:sz w:val="16"/>
          <w:szCs w:val="16"/>
          <w:cs/>
          <w:lang w:bidi="gu-IN"/>
        </w:rPr>
        <w:t>ચારા</w:t>
      </w:r>
      <w:proofErr w:type="spellEnd"/>
      <w:r w:rsidR="00F42C35" w:rsidRPr="00F42C35">
        <w:rPr>
          <w:rFonts w:cs="Shruti"/>
          <w:sz w:val="16"/>
          <w:szCs w:val="16"/>
          <w:cs/>
          <w:lang w:bidi="gu-IN"/>
        </w:rPr>
        <w:t xml:space="preserve"> </w:t>
      </w:r>
      <w:r w:rsidR="00F42C35" w:rsidRPr="00F42C35">
        <w:rPr>
          <w:rFonts w:cs="Shruti" w:hint="cs"/>
          <w:sz w:val="16"/>
          <w:szCs w:val="16"/>
          <w:cs/>
          <w:lang w:bidi="gu-IN"/>
        </w:rPr>
        <w:t>માટે</w:t>
      </w:r>
      <w:r w:rsidR="00F42C35" w:rsidRPr="00F42C35">
        <w:rPr>
          <w:rFonts w:cs="Shruti"/>
          <w:sz w:val="16"/>
          <w:szCs w:val="16"/>
          <w:cs/>
          <w:lang w:bidi="gu-IN"/>
        </w:rPr>
        <w:t xml:space="preserve"> </w:t>
      </w:r>
      <w:r w:rsidR="00F42C35" w:rsidRPr="00F42C35">
        <w:rPr>
          <w:rFonts w:cs="Shruti" w:hint="cs"/>
          <w:sz w:val="16"/>
          <w:szCs w:val="16"/>
          <w:cs/>
          <w:lang w:bidi="gu-IN"/>
        </w:rPr>
        <w:t>લણણી</w:t>
      </w:r>
      <w:r w:rsidR="00F42C35" w:rsidRPr="00F42C35">
        <w:rPr>
          <w:rFonts w:cs="Shruti"/>
          <w:sz w:val="16"/>
          <w:szCs w:val="16"/>
          <w:cs/>
          <w:lang w:bidi="gu-IN"/>
        </w:rPr>
        <w:t xml:space="preserve"> </w:t>
      </w:r>
      <w:r w:rsidR="00F42C35" w:rsidRPr="00F42C35">
        <w:rPr>
          <w:rFonts w:cs="Shruti" w:hint="cs"/>
          <w:sz w:val="16"/>
          <w:szCs w:val="16"/>
          <w:cs/>
          <w:lang w:bidi="gu-IN"/>
        </w:rPr>
        <w:t>કરો</w:t>
      </w:r>
      <w:r w:rsidR="00F42C35" w:rsidRPr="00F42C35">
        <w:rPr>
          <w:rFonts w:cs="Shruti"/>
          <w:sz w:val="16"/>
          <w:szCs w:val="16"/>
          <w:cs/>
          <w:lang w:bidi="gu-IN"/>
        </w:rPr>
        <w:t>.</w:t>
      </w:r>
    </w:p>
    <w:p w14:paraId="02B64938" w14:textId="2BB6C0FB" w:rsidR="00F42C35" w:rsidRPr="00E145C4" w:rsidRDefault="00F42C35" w:rsidP="00F42C35">
      <w:pPr>
        <w:rPr>
          <w:rFonts w:cs="Shruti"/>
          <w:sz w:val="16"/>
          <w:szCs w:val="16"/>
          <w:lang w:bidi="gu-IN"/>
        </w:rPr>
      </w:pPr>
      <w:r w:rsidRPr="00F42C35">
        <w:rPr>
          <w:rFonts w:cs="Mangal" w:hint="cs"/>
          <w:b/>
          <w:bCs/>
          <w:sz w:val="20"/>
          <w:szCs w:val="20"/>
          <w:cs/>
          <w:lang w:bidi="hi-IN"/>
        </w:rPr>
        <w:t>मराठी</w:t>
      </w:r>
    </w:p>
    <w:p w14:paraId="3AF1A9AE" w14:textId="74FF56EA" w:rsidR="00F42C35" w:rsidRPr="00F42C35" w:rsidRDefault="00F42C35" w:rsidP="00F42C35">
      <w:pPr>
        <w:rPr>
          <w:rFonts w:cs="Mangal"/>
          <w:b/>
          <w:bCs/>
          <w:sz w:val="18"/>
          <w:szCs w:val="18"/>
          <w:lang w:bidi="hi-IN"/>
        </w:rPr>
      </w:pP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कृषिशास्त्रीय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पद्धती</w:t>
      </w:r>
      <w:proofErr w:type="spellEnd"/>
    </w:p>
    <w:p w14:paraId="66D8F749" w14:textId="2C8FF46C" w:rsidR="00DE392C" w:rsidRPr="00DE392C" w:rsidRDefault="00DE392C" w:rsidP="00DE392C">
      <w:pPr>
        <w:pStyle w:val="ListParagraph"/>
        <w:numPr>
          <w:ilvl w:val="0"/>
          <w:numId w:val="30"/>
        </w:numPr>
        <w:rPr>
          <w:rFonts w:cs="Mangal"/>
          <w:sz w:val="16"/>
          <w:szCs w:val="16"/>
          <w:lang w:bidi="hi-IN"/>
        </w:rPr>
      </w:pP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पेरणीचा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हंगाम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खरीप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(</w:t>
      </w:r>
      <w:r w:rsidRPr="00DE392C">
        <w:rPr>
          <w:rFonts w:cs="Mangal" w:hint="cs"/>
          <w:sz w:val="16"/>
          <w:szCs w:val="16"/>
          <w:cs/>
          <w:lang w:bidi="hi-IN"/>
        </w:rPr>
        <w:t>जून</w:t>
      </w:r>
      <w:r w:rsidRPr="00DE392C">
        <w:rPr>
          <w:rFonts w:cs="Mangal"/>
          <w:sz w:val="16"/>
          <w:szCs w:val="16"/>
          <w:cs/>
          <w:lang w:bidi="hi-IN"/>
        </w:rPr>
        <w:t>-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जुलै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>)</w:t>
      </w:r>
      <w:r w:rsidRPr="00DE392C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झैद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(</w:t>
      </w:r>
      <w:r w:rsidRPr="00DE392C">
        <w:rPr>
          <w:rFonts w:cs="Mangal" w:hint="cs"/>
          <w:sz w:val="16"/>
          <w:szCs w:val="16"/>
          <w:cs/>
          <w:lang w:bidi="hi-IN"/>
        </w:rPr>
        <w:t>मार्च</w:t>
      </w:r>
      <w:r w:rsidRPr="00DE392C">
        <w:rPr>
          <w:rFonts w:cs="Mangal"/>
          <w:sz w:val="16"/>
          <w:szCs w:val="16"/>
          <w:cs/>
          <w:lang w:bidi="hi-IN"/>
        </w:rPr>
        <w:t>-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एप्रिल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>)</w:t>
      </w:r>
    </w:p>
    <w:p w14:paraId="2C93947F" w14:textId="1916C648" w:rsidR="00DE392C" w:rsidRPr="00DE392C" w:rsidRDefault="00DE392C" w:rsidP="00DE392C">
      <w:pPr>
        <w:pStyle w:val="ListParagraph"/>
        <w:numPr>
          <w:ilvl w:val="0"/>
          <w:numId w:val="30"/>
        </w:numPr>
        <w:rPr>
          <w:rFonts w:cs="Mangal"/>
          <w:sz w:val="16"/>
          <w:szCs w:val="16"/>
          <w:lang w:bidi="hi-IN"/>
        </w:rPr>
      </w:pP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रोपांची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संख्या</w:t>
      </w:r>
      <w:r w:rsidRPr="00DE392C">
        <w:rPr>
          <w:rFonts w:cs="Mangal"/>
          <w:sz w:val="16"/>
          <w:szCs w:val="16"/>
          <w:cs/>
          <w:lang w:bidi="hi-IN"/>
        </w:rPr>
        <w:t xml:space="preserve"> (</w:t>
      </w:r>
      <w:r w:rsidRPr="00DE392C">
        <w:rPr>
          <w:rFonts w:cs="Mangal" w:hint="cs"/>
          <w:sz w:val="16"/>
          <w:szCs w:val="16"/>
          <w:cs/>
          <w:lang w:bidi="hi-IN"/>
        </w:rPr>
        <w:t>प्रति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एकर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): </w:t>
      </w:r>
      <w:r w:rsidRPr="00DE392C">
        <w:rPr>
          <w:rFonts w:cs="Mangal" w:hint="cs"/>
          <w:sz w:val="16"/>
          <w:szCs w:val="16"/>
          <w:cs/>
          <w:lang w:bidi="hi-IN"/>
        </w:rPr>
        <w:t>३</w:t>
      </w:r>
      <w:r w:rsidRPr="00DE392C">
        <w:rPr>
          <w:rFonts w:cs="Mangal"/>
          <w:sz w:val="16"/>
          <w:szCs w:val="16"/>
          <w:cs/>
          <w:lang w:bidi="hi-IN"/>
        </w:rPr>
        <w:t>.</w:t>
      </w:r>
      <w:r w:rsidRPr="00DE392C">
        <w:rPr>
          <w:rFonts w:cs="Mangal" w:hint="cs"/>
          <w:sz w:val="16"/>
          <w:szCs w:val="16"/>
          <w:cs/>
          <w:lang w:bidi="hi-IN"/>
        </w:rPr>
        <w:t>०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ते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३</w:t>
      </w:r>
      <w:r w:rsidRPr="00DE392C">
        <w:rPr>
          <w:rFonts w:cs="Mangal"/>
          <w:sz w:val="16"/>
          <w:szCs w:val="16"/>
          <w:cs/>
          <w:lang w:bidi="hi-IN"/>
        </w:rPr>
        <w:t>.</w:t>
      </w:r>
      <w:r w:rsidRPr="00DE392C">
        <w:rPr>
          <w:rFonts w:cs="Mangal" w:hint="cs"/>
          <w:sz w:val="16"/>
          <w:szCs w:val="16"/>
          <w:cs/>
          <w:lang w:bidi="hi-IN"/>
        </w:rPr>
        <w:t>५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लाख</w:t>
      </w:r>
      <w:r w:rsidRPr="00DE392C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बियाण्याचे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प्रमाण</w:t>
      </w:r>
      <w:r w:rsidRPr="00DE392C">
        <w:rPr>
          <w:rFonts w:cs="Mangal"/>
          <w:sz w:val="16"/>
          <w:szCs w:val="16"/>
          <w:cs/>
          <w:lang w:bidi="hi-IN"/>
        </w:rPr>
        <w:t xml:space="preserve"> (</w:t>
      </w:r>
      <w:r w:rsidRPr="00DE392C">
        <w:rPr>
          <w:rFonts w:cs="Mangal" w:hint="cs"/>
          <w:sz w:val="16"/>
          <w:szCs w:val="16"/>
          <w:cs/>
          <w:lang w:bidi="hi-IN"/>
        </w:rPr>
        <w:t>प्रति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एकर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): </w:t>
      </w:r>
      <w:r w:rsidRPr="00DE392C">
        <w:rPr>
          <w:rFonts w:cs="Mangal" w:hint="cs"/>
          <w:sz w:val="16"/>
          <w:szCs w:val="16"/>
          <w:cs/>
          <w:lang w:bidi="hi-IN"/>
        </w:rPr>
        <w:t>६</w:t>
      </w:r>
      <w:r w:rsidRPr="00DE392C">
        <w:rPr>
          <w:rFonts w:cs="Mangal"/>
          <w:sz w:val="16"/>
          <w:szCs w:val="16"/>
          <w:cs/>
          <w:lang w:bidi="hi-IN"/>
        </w:rPr>
        <w:t>-</w:t>
      </w:r>
      <w:r w:rsidRPr="00DE392C">
        <w:rPr>
          <w:rFonts w:cs="Mangal" w:hint="cs"/>
          <w:sz w:val="16"/>
          <w:szCs w:val="16"/>
          <w:cs/>
          <w:lang w:bidi="hi-IN"/>
        </w:rPr>
        <w:t>८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किलो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</w:p>
    <w:p w14:paraId="3F355106" w14:textId="4A49FF5B" w:rsidR="00F42C35" w:rsidRDefault="00DE392C" w:rsidP="00DE392C">
      <w:pPr>
        <w:pStyle w:val="ListParagraph"/>
        <w:numPr>
          <w:ilvl w:val="0"/>
          <w:numId w:val="30"/>
        </w:numPr>
        <w:rPr>
          <w:rFonts w:cs="Mangal"/>
          <w:sz w:val="16"/>
          <w:szCs w:val="16"/>
        </w:rPr>
      </w:pP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ओळीपासून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ओळीचे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अंतर</w:t>
      </w:r>
      <w:r w:rsidRPr="00DE392C">
        <w:rPr>
          <w:rFonts w:cs="Mangal"/>
          <w:sz w:val="16"/>
          <w:szCs w:val="16"/>
          <w:cs/>
          <w:lang w:bidi="hi-IN"/>
        </w:rPr>
        <w:t xml:space="preserve">: </w:t>
      </w:r>
      <w:r w:rsidRPr="00DE392C">
        <w:rPr>
          <w:rFonts w:cs="Mangal" w:hint="cs"/>
          <w:sz w:val="16"/>
          <w:szCs w:val="16"/>
          <w:cs/>
          <w:lang w:bidi="hi-IN"/>
        </w:rPr>
        <w:t>३०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सेमी</w:t>
      </w:r>
      <w:r w:rsidRPr="00DE392C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रोपापासून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रोपाचे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अंतर</w:t>
      </w:r>
      <w:r w:rsidRPr="00DE392C">
        <w:rPr>
          <w:rFonts w:cs="Mangal"/>
          <w:sz w:val="16"/>
          <w:szCs w:val="16"/>
          <w:cs/>
          <w:lang w:bidi="hi-IN"/>
        </w:rPr>
        <w:t xml:space="preserve">: </w:t>
      </w:r>
      <w:r w:rsidRPr="00DE392C">
        <w:rPr>
          <w:rFonts w:cs="Mangal" w:hint="cs"/>
          <w:sz w:val="16"/>
          <w:szCs w:val="16"/>
          <w:cs/>
          <w:lang w:bidi="hi-IN"/>
        </w:rPr>
        <w:t>१०</w:t>
      </w:r>
      <w:r w:rsidRPr="00DE392C">
        <w:rPr>
          <w:rFonts w:cs="Mangal"/>
          <w:sz w:val="16"/>
          <w:szCs w:val="16"/>
          <w:cs/>
          <w:lang w:bidi="hi-IN"/>
        </w:rPr>
        <w:t>-</w:t>
      </w:r>
      <w:r w:rsidRPr="00DE392C">
        <w:rPr>
          <w:rFonts w:cs="Mangal" w:hint="cs"/>
          <w:sz w:val="16"/>
          <w:szCs w:val="16"/>
          <w:cs/>
          <w:lang w:bidi="hi-IN"/>
        </w:rPr>
        <w:t>१५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सेमी</w:t>
      </w:r>
    </w:p>
    <w:p w14:paraId="6F9D8B3D" w14:textId="0838E6DE" w:rsidR="00F42C35" w:rsidRPr="00F42C35" w:rsidRDefault="00F42C35" w:rsidP="00F42C35">
      <w:pPr>
        <w:rPr>
          <w:rFonts w:cs="Mangal"/>
          <w:b/>
          <w:bCs/>
          <w:sz w:val="18"/>
          <w:szCs w:val="18"/>
        </w:rPr>
      </w:pPr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खत</w:t>
      </w:r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सिंचन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व्यवस्थापन</w:t>
      </w:r>
    </w:p>
    <w:p w14:paraId="35670F45" w14:textId="1F5F9889" w:rsidR="00DE392C" w:rsidRPr="00DE392C" w:rsidRDefault="00DE392C" w:rsidP="00DE392C">
      <w:pPr>
        <w:pStyle w:val="ListParagraph"/>
        <w:numPr>
          <w:ilvl w:val="0"/>
          <w:numId w:val="40"/>
        </w:numPr>
        <w:rPr>
          <w:rFonts w:cs="Mangal"/>
          <w:sz w:val="16"/>
          <w:szCs w:val="16"/>
          <w:lang w:bidi="hi-IN"/>
        </w:rPr>
      </w:pPr>
      <w:r w:rsidRPr="00DE392C">
        <w:rPr>
          <w:rFonts w:cs="Mangal" w:hint="cs"/>
          <w:sz w:val="16"/>
          <w:szCs w:val="16"/>
          <w:cs/>
          <w:lang w:bidi="hi-IN"/>
        </w:rPr>
        <w:t>पाणी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देणे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पेरणीनंतर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लगेच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पहिले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पाणी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द्या</w:t>
      </w:r>
      <w:proofErr w:type="spellEnd"/>
      <w:r w:rsidRPr="00DE392C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त्यानंतर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१०</w:t>
      </w:r>
      <w:r w:rsidRPr="00DE392C">
        <w:rPr>
          <w:rFonts w:cs="Mangal"/>
          <w:sz w:val="16"/>
          <w:szCs w:val="16"/>
          <w:cs/>
          <w:lang w:bidi="hi-IN"/>
        </w:rPr>
        <w:t>-</w:t>
      </w:r>
      <w:r w:rsidRPr="00DE392C">
        <w:rPr>
          <w:rFonts w:cs="Mangal" w:hint="cs"/>
          <w:sz w:val="16"/>
          <w:szCs w:val="16"/>
          <w:cs/>
          <w:lang w:bidi="hi-IN"/>
        </w:rPr>
        <w:t>१२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दिवसांच्या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अंतराने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आवश्यकतेनुसार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पाणी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द्या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>.</w:t>
      </w:r>
    </w:p>
    <w:p w14:paraId="7ABC798F" w14:textId="5A4D428A" w:rsidR="00DE392C" w:rsidRPr="00DE392C" w:rsidRDefault="00DE392C" w:rsidP="00DE392C">
      <w:pPr>
        <w:pStyle w:val="ListParagraph"/>
        <w:numPr>
          <w:ilvl w:val="0"/>
          <w:numId w:val="40"/>
        </w:numPr>
        <w:rPr>
          <w:rFonts w:cs="Mangal"/>
          <w:sz w:val="16"/>
          <w:szCs w:val="16"/>
          <w:lang w:bidi="hi-IN"/>
        </w:rPr>
      </w:pPr>
      <w:r w:rsidRPr="00DE392C">
        <w:rPr>
          <w:rFonts w:cs="Mangal" w:hint="cs"/>
          <w:sz w:val="16"/>
          <w:szCs w:val="16"/>
          <w:cs/>
          <w:lang w:bidi="hi-IN"/>
        </w:rPr>
        <w:t>प्रति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एकर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खतांचा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वापर</w:t>
      </w:r>
      <w:r w:rsidRPr="00DE392C">
        <w:rPr>
          <w:rFonts w:cs="Mangal"/>
          <w:sz w:val="16"/>
          <w:szCs w:val="16"/>
          <w:cs/>
          <w:lang w:bidi="hi-IN"/>
        </w:rPr>
        <w:t>:</w:t>
      </w:r>
    </w:p>
    <w:p w14:paraId="1871F030" w14:textId="4ED27417" w:rsidR="00DE392C" w:rsidRPr="00DE392C" w:rsidRDefault="00DE392C" w:rsidP="00DE392C">
      <w:pPr>
        <w:pStyle w:val="ListParagraph"/>
        <w:numPr>
          <w:ilvl w:val="0"/>
          <w:numId w:val="41"/>
        </w:numPr>
        <w:rPr>
          <w:rFonts w:cs="Mangal"/>
          <w:sz w:val="16"/>
          <w:szCs w:val="16"/>
          <w:lang w:bidi="hi-IN"/>
        </w:rPr>
      </w:pP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पेरणीच्या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वेळी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– </w:t>
      </w:r>
      <w:r w:rsidRPr="00DE392C">
        <w:rPr>
          <w:rFonts w:cs="Mangal" w:hint="cs"/>
          <w:sz w:val="16"/>
          <w:szCs w:val="16"/>
          <w:cs/>
          <w:lang w:bidi="hi-IN"/>
        </w:rPr>
        <w:t>१</w:t>
      </w:r>
      <w:r w:rsidRPr="00DE392C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डीएपी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– </w:t>
      </w:r>
      <w:r w:rsidRPr="00DE392C">
        <w:rPr>
          <w:rFonts w:cs="Mangal" w:hint="cs"/>
          <w:sz w:val="16"/>
          <w:szCs w:val="16"/>
          <w:cs/>
          <w:lang w:bidi="hi-IN"/>
        </w:rPr>
        <w:t>४०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किलो</w:t>
      </w:r>
      <w:r w:rsidRPr="00DE392C">
        <w:rPr>
          <w:rFonts w:cs="Mangal"/>
          <w:sz w:val="16"/>
          <w:szCs w:val="16"/>
          <w:lang w:bidi="hi-IN"/>
        </w:rPr>
        <w:t xml:space="preserve">, </w:t>
      </w:r>
      <w:r w:rsidRPr="00DE392C">
        <w:rPr>
          <w:rFonts w:cs="Mangal" w:hint="cs"/>
          <w:sz w:val="16"/>
          <w:szCs w:val="16"/>
          <w:cs/>
          <w:lang w:bidi="hi-IN"/>
        </w:rPr>
        <w:t>२</w:t>
      </w:r>
      <w:r w:rsidRPr="00DE392C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युरिया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– </w:t>
      </w:r>
      <w:r w:rsidRPr="00DE392C">
        <w:rPr>
          <w:rFonts w:cs="Mangal" w:hint="cs"/>
          <w:sz w:val="16"/>
          <w:szCs w:val="16"/>
          <w:cs/>
          <w:lang w:bidi="hi-IN"/>
        </w:rPr>
        <w:t>२०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किलो</w:t>
      </w:r>
      <w:r w:rsidRPr="00DE392C">
        <w:rPr>
          <w:rFonts w:cs="Mangal"/>
          <w:sz w:val="16"/>
          <w:szCs w:val="16"/>
          <w:lang w:bidi="hi-IN"/>
        </w:rPr>
        <w:t xml:space="preserve">, </w:t>
      </w:r>
      <w:r w:rsidRPr="00DE392C">
        <w:rPr>
          <w:rFonts w:cs="Mangal" w:hint="cs"/>
          <w:sz w:val="16"/>
          <w:szCs w:val="16"/>
          <w:cs/>
          <w:lang w:bidi="hi-IN"/>
        </w:rPr>
        <w:t>३</w:t>
      </w:r>
      <w:r w:rsidRPr="00DE392C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पोटॅश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– </w:t>
      </w:r>
      <w:r w:rsidRPr="00DE392C">
        <w:rPr>
          <w:rFonts w:cs="Mangal" w:hint="cs"/>
          <w:sz w:val="16"/>
          <w:szCs w:val="16"/>
          <w:cs/>
          <w:lang w:bidi="hi-IN"/>
        </w:rPr>
        <w:t>१५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किलो</w:t>
      </w:r>
    </w:p>
    <w:p w14:paraId="741FDD48" w14:textId="566D874D" w:rsidR="00F42C35" w:rsidRPr="00DE392C" w:rsidRDefault="00DE392C" w:rsidP="00DE392C">
      <w:pPr>
        <w:pStyle w:val="ListParagraph"/>
        <w:numPr>
          <w:ilvl w:val="0"/>
          <w:numId w:val="41"/>
        </w:numPr>
        <w:rPr>
          <w:rFonts w:cs="Mangal"/>
          <w:sz w:val="16"/>
          <w:szCs w:val="16"/>
        </w:rPr>
      </w:pP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पेरणीनंतर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२५</w:t>
      </w:r>
      <w:r w:rsidRPr="00DE392C">
        <w:rPr>
          <w:rFonts w:cs="Mangal"/>
          <w:sz w:val="16"/>
          <w:szCs w:val="16"/>
          <w:cs/>
          <w:lang w:bidi="hi-IN"/>
        </w:rPr>
        <w:t>-</w:t>
      </w:r>
      <w:r w:rsidRPr="00DE392C">
        <w:rPr>
          <w:rFonts w:cs="Mangal" w:hint="cs"/>
          <w:sz w:val="16"/>
          <w:szCs w:val="16"/>
          <w:cs/>
          <w:lang w:bidi="hi-IN"/>
        </w:rPr>
        <w:t>३०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दिवसांनी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DE392C">
        <w:rPr>
          <w:rFonts w:cs="Mangal" w:hint="cs"/>
          <w:sz w:val="16"/>
          <w:szCs w:val="16"/>
          <w:cs/>
          <w:lang w:bidi="hi-IN"/>
        </w:rPr>
        <w:t>युरिया</w:t>
      </w:r>
      <w:proofErr w:type="spellEnd"/>
      <w:r w:rsidRPr="00DE392C">
        <w:rPr>
          <w:rFonts w:cs="Mangal"/>
          <w:sz w:val="16"/>
          <w:szCs w:val="16"/>
          <w:cs/>
          <w:lang w:bidi="hi-IN"/>
        </w:rPr>
        <w:t xml:space="preserve"> - </w:t>
      </w:r>
      <w:r w:rsidRPr="00DE392C">
        <w:rPr>
          <w:rFonts w:cs="Mangal" w:hint="cs"/>
          <w:sz w:val="16"/>
          <w:szCs w:val="16"/>
          <w:cs/>
          <w:lang w:bidi="hi-IN"/>
        </w:rPr>
        <w:t>२५</w:t>
      </w:r>
      <w:r w:rsidRPr="00DE392C">
        <w:rPr>
          <w:rFonts w:cs="Mangal"/>
          <w:sz w:val="16"/>
          <w:szCs w:val="16"/>
          <w:cs/>
          <w:lang w:bidi="hi-IN"/>
        </w:rPr>
        <w:t xml:space="preserve"> </w:t>
      </w:r>
      <w:r w:rsidRPr="00DE392C">
        <w:rPr>
          <w:rFonts w:cs="Mangal" w:hint="cs"/>
          <w:sz w:val="16"/>
          <w:szCs w:val="16"/>
          <w:cs/>
          <w:lang w:bidi="hi-IN"/>
        </w:rPr>
        <w:t>किलो</w:t>
      </w:r>
    </w:p>
    <w:p w14:paraId="73BB4FDE" w14:textId="77777777" w:rsidR="00F42C35" w:rsidRPr="00F42C35" w:rsidRDefault="00F42C35" w:rsidP="00F42C35">
      <w:pPr>
        <w:rPr>
          <w:rFonts w:cs="Mangal"/>
          <w:b/>
          <w:bCs/>
          <w:sz w:val="18"/>
          <w:szCs w:val="18"/>
        </w:rPr>
      </w:pP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कीटक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रोग</w:t>
      </w:r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नियंत्रण</w:t>
      </w:r>
    </w:p>
    <w:p w14:paraId="6650B0FA" w14:textId="6BC0C791" w:rsidR="00F42C35" w:rsidRPr="00F42C35" w:rsidRDefault="00F42C35" w:rsidP="00F42C35">
      <w:pPr>
        <w:pStyle w:val="ListParagraph"/>
        <w:numPr>
          <w:ilvl w:val="0"/>
          <w:numId w:val="34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खोडमाशी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पाने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खाणारे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कीटक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कडुलिंबावर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आधारित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कीटकनाशक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किंवा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क्लोरपायरीफॉस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२०</w:t>
      </w:r>
      <w:r w:rsidRPr="00F42C35">
        <w:rPr>
          <w:rFonts w:cs="Mangal"/>
          <w:sz w:val="16"/>
          <w:szCs w:val="16"/>
          <w:cs/>
          <w:lang w:bidi="hi-IN"/>
        </w:rPr>
        <w:t xml:space="preserve">%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ईसी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२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मिली</w:t>
      </w:r>
      <w:r w:rsidRPr="00F42C35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करा</w:t>
      </w:r>
      <w:r w:rsidRPr="00F42C35">
        <w:rPr>
          <w:rFonts w:cs="Mangal"/>
          <w:sz w:val="16"/>
          <w:szCs w:val="16"/>
          <w:cs/>
          <w:lang w:bidi="hi-IN"/>
        </w:rPr>
        <w:t>.</w:t>
      </w:r>
    </w:p>
    <w:p w14:paraId="3FD773AC" w14:textId="029D4445" w:rsidR="00F42C35" w:rsidRDefault="00F42C35" w:rsidP="00F42C35">
      <w:pPr>
        <w:pStyle w:val="ListParagraph"/>
        <w:numPr>
          <w:ilvl w:val="0"/>
          <w:numId w:val="34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पानांचा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करपा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झिनेब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किंवा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मॅन्कोझेब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/>
          <w:sz w:val="16"/>
          <w:szCs w:val="16"/>
        </w:rPr>
        <w:t xml:space="preserve">@ </w:t>
      </w:r>
      <w:r w:rsidRPr="00F42C35">
        <w:rPr>
          <w:rFonts w:cs="Mangal" w:hint="cs"/>
          <w:sz w:val="16"/>
          <w:szCs w:val="16"/>
          <w:cs/>
          <w:lang w:bidi="hi-IN"/>
        </w:rPr>
        <w:t>२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ग्रॅम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पाण्यात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मिसळून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करा</w:t>
      </w:r>
      <w:r w:rsidRPr="00F42C35">
        <w:rPr>
          <w:rFonts w:cs="Mangal"/>
          <w:sz w:val="16"/>
          <w:szCs w:val="16"/>
          <w:cs/>
          <w:lang w:bidi="hi-IN"/>
        </w:rPr>
        <w:t>.</w:t>
      </w:r>
    </w:p>
    <w:p w14:paraId="5D70C51C" w14:textId="77777777" w:rsidR="00F42C35" w:rsidRPr="00F42C35" w:rsidRDefault="00F42C35" w:rsidP="00F42C35">
      <w:pPr>
        <w:rPr>
          <w:rFonts w:cs="Mangal"/>
          <w:b/>
          <w:bCs/>
          <w:sz w:val="16"/>
          <w:szCs w:val="16"/>
        </w:rPr>
      </w:pP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बियाणे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साठवण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F42C35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काळजी</w:t>
      </w:r>
      <w:proofErr w:type="spellEnd"/>
    </w:p>
    <w:p w14:paraId="5267D681" w14:textId="1C50A904" w:rsidR="00F42C35" w:rsidRPr="00F42C35" w:rsidRDefault="00F42C35" w:rsidP="00F42C35">
      <w:pPr>
        <w:pStyle w:val="ListParagraph"/>
        <w:numPr>
          <w:ilvl w:val="0"/>
          <w:numId w:val="35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बियाणे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थंड</w:t>
      </w:r>
      <w:proofErr w:type="spellEnd"/>
      <w:r w:rsidRPr="00F42C35">
        <w:rPr>
          <w:rFonts w:cs="Mangal"/>
          <w:sz w:val="16"/>
          <w:szCs w:val="16"/>
        </w:rPr>
        <w:t xml:space="preserve">,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कोरड्या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कीटकमुक्त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ठिकाणी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साठवा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. </w:t>
      </w:r>
      <w:r w:rsidRPr="00F42C35">
        <w:rPr>
          <w:rFonts w:cs="Mangal"/>
          <w:sz w:val="16"/>
          <w:szCs w:val="16"/>
        </w:rPr>
        <w:t xml:space="preserve">,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ओलावा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थेट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सूर्यप्रकाशापासून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संरक्षण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करा</w:t>
      </w:r>
      <w:r w:rsidRPr="00F42C35">
        <w:rPr>
          <w:rFonts w:cs="Mangal"/>
          <w:sz w:val="16"/>
          <w:szCs w:val="16"/>
          <w:cs/>
          <w:lang w:bidi="hi-IN"/>
        </w:rPr>
        <w:t>.</w:t>
      </w:r>
    </w:p>
    <w:p w14:paraId="551ABC74" w14:textId="180D544D" w:rsidR="00F42C35" w:rsidRPr="00F42C35" w:rsidRDefault="00F42C35" w:rsidP="00F42C35">
      <w:pPr>
        <w:pStyle w:val="ListParagraph"/>
        <w:numPr>
          <w:ilvl w:val="0"/>
          <w:numId w:val="35"/>
        </w:numPr>
        <w:rPr>
          <w:rFonts w:cs="Mangal"/>
          <w:sz w:val="16"/>
          <w:szCs w:val="16"/>
        </w:rPr>
      </w:pP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फक्त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पेरणीसाठी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वापरा</w:t>
      </w:r>
      <w:r w:rsidRPr="00F42C35">
        <w:rPr>
          <w:rFonts w:cs="Mangal"/>
          <w:sz w:val="16"/>
          <w:szCs w:val="16"/>
        </w:rPr>
        <w:t xml:space="preserve">,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खाण्यासाठी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नाही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बियाण्यांवर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प्रक्रिया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केली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जाऊ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शकते</w:t>
      </w:r>
      <w:proofErr w:type="spellEnd"/>
      <w:r w:rsidRPr="00F42C35">
        <w:rPr>
          <w:rFonts w:cs="Mangal"/>
          <w:sz w:val="16"/>
          <w:szCs w:val="16"/>
        </w:rPr>
        <w:t xml:space="preserve">,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वापरण्यापूर्वी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सूचना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वाचा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>.</w:t>
      </w:r>
    </w:p>
    <w:p w14:paraId="04D066DC" w14:textId="12151472" w:rsidR="00F42C35" w:rsidRPr="00F42C35" w:rsidRDefault="00F42C35" w:rsidP="00F42C35">
      <w:pPr>
        <w:rPr>
          <w:rFonts w:cs="Mangal"/>
          <w:sz w:val="16"/>
          <w:szCs w:val="16"/>
        </w:rPr>
      </w:pPr>
      <w:r w:rsidRPr="00F42C35">
        <w:rPr>
          <w:rFonts w:cs="Mangal" w:hint="cs"/>
          <w:b/>
          <w:bCs/>
          <w:sz w:val="18"/>
          <w:szCs w:val="18"/>
          <w:cs/>
          <w:lang w:bidi="hi-IN"/>
        </w:rPr>
        <w:t>टीप</w:t>
      </w:r>
      <w:r w:rsidRPr="00F42C35">
        <w:rPr>
          <w:rFonts w:cs="Mangal"/>
          <w:b/>
          <w:bCs/>
          <w:sz w:val="18"/>
          <w:szCs w:val="18"/>
          <w:cs/>
          <w:lang w:bidi="hi-IN"/>
        </w:rPr>
        <w:t>:-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वनस्पती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पूर्ण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वाढीच्या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अवस्थेत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रसाळ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झाल्यावर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५</w:t>
      </w:r>
      <w:r w:rsidR="00DE392C" w:rsidRPr="00F42C35">
        <w:rPr>
          <w:rFonts w:cs="Mangal" w:hint="cs"/>
          <w:sz w:val="16"/>
          <w:szCs w:val="16"/>
          <w:cs/>
          <w:lang w:bidi="hi-IN"/>
        </w:rPr>
        <w:t>०</w:t>
      </w:r>
      <w:r w:rsidRPr="00F42C35">
        <w:rPr>
          <w:rFonts w:cs="Mangal"/>
          <w:sz w:val="16"/>
          <w:szCs w:val="16"/>
          <w:cs/>
          <w:lang w:bidi="hi-IN"/>
        </w:rPr>
        <w:t>-</w:t>
      </w:r>
      <w:r w:rsidRPr="00F42C35">
        <w:rPr>
          <w:rFonts w:cs="Mangal" w:hint="cs"/>
          <w:sz w:val="16"/>
          <w:szCs w:val="16"/>
          <w:cs/>
          <w:lang w:bidi="hi-IN"/>
        </w:rPr>
        <w:t>६०</w:t>
      </w:r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दिवसांत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चाऱ्यासाठी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F42C35">
        <w:rPr>
          <w:rFonts w:cs="Mangal" w:hint="cs"/>
          <w:sz w:val="16"/>
          <w:szCs w:val="16"/>
          <w:cs/>
          <w:lang w:bidi="hi-IN"/>
        </w:rPr>
        <w:t>कापणी</w:t>
      </w:r>
      <w:proofErr w:type="spellEnd"/>
      <w:r w:rsidRPr="00F42C35">
        <w:rPr>
          <w:rFonts w:cs="Mangal"/>
          <w:sz w:val="16"/>
          <w:szCs w:val="16"/>
          <w:cs/>
          <w:lang w:bidi="hi-IN"/>
        </w:rPr>
        <w:t xml:space="preserve"> </w:t>
      </w:r>
      <w:r w:rsidRPr="00F42C35">
        <w:rPr>
          <w:rFonts w:cs="Mangal" w:hint="cs"/>
          <w:sz w:val="16"/>
          <w:szCs w:val="16"/>
          <w:cs/>
          <w:lang w:bidi="hi-IN"/>
        </w:rPr>
        <w:t>करा</w:t>
      </w:r>
      <w:r w:rsidRPr="00F42C35">
        <w:rPr>
          <w:rFonts w:cs="Mangal"/>
          <w:sz w:val="16"/>
          <w:szCs w:val="16"/>
          <w:cs/>
          <w:lang w:bidi="hi-IN"/>
        </w:rPr>
        <w:t>.</w:t>
      </w:r>
    </w:p>
    <w:sectPr w:rsidR="00F42C35" w:rsidRPr="00F42C35" w:rsidSect="0096045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34826" w14:textId="77777777" w:rsidR="000B7D23" w:rsidRDefault="000B7D23" w:rsidP="00960457">
      <w:pPr>
        <w:spacing w:after="0" w:line="240" w:lineRule="auto"/>
      </w:pPr>
      <w:r>
        <w:separator/>
      </w:r>
    </w:p>
  </w:endnote>
  <w:endnote w:type="continuationSeparator" w:id="0">
    <w:p w14:paraId="5E40E0A4" w14:textId="77777777" w:rsidR="000B7D23" w:rsidRDefault="000B7D23" w:rsidP="0096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2607B" w14:textId="77777777" w:rsidR="000B7D23" w:rsidRDefault="000B7D23" w:rsidP="00960457">
      <w:pPr>
        <w:spacing w:after="0" w:line="240" w:lineRule="auto"/>
      </w:pPr>
      <w:r>
        <w:separator/>
      </w:r>
    </w:p>
  </w:footnote>
  <w:footnote w:type="continuationSeparator" w:id="0">
    <w:p w14:paraId="2C1F5DB0" w14:textId="77777777" w:rsidR="000B7D23" w:rsidRDefault="000B7D23" w:rsidP="0096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F07914"/>
    <w:multiLevelType w:val="hybridMultilevel"/>
    <w:tmpl w:val="6FF69856"/>
    <w:lvl w:ilvl="0" w:tplc="4780694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B08F0"/>
    <w:multiLevelType w:val="hybridMultilevel"/>
    <w:tmpl w:val="0038A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6DB2760"/>
    <w:multiLevelType w:val="hybridMultilevel"/>
    <w:tmpl w:val="74508032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4312B8"/>
    <w:multiLevelType w:val="hybridMultilevel"/>
    <w:tmpl w:val="8C9E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35088"/>
    <w:multiLevelType w:val="hybridMultilevel"/>
    <w:tmpl w:val="4FB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A715D"/>
    <w:multiLevelType w:val="hybridMultilevel"/>
    <w:tmpl w:val="B26C58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76E79EE"/>
    <w:multiLevelType w:val="hybridMultilevel"/>
    <w:tmpl w:val="F9B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286D99"/>
    <w:multiLevelType w:val="hybridMultilevel"/>
    <w:tmpl w:val="B950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92018"/>
    <w:multiLevelType w:val="hybridMultilevel"/>
    <w:tmpl w:val="F28EF3E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7A29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ED10D8"/>
    <w:multiLevelType w:val="hybridMultilevel"/>
    <w:tmpl w:val="B8EE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75536"/>
    <w:multiLevelType w:val="hybridMultilevel"/>
    <w:tmpl w:val="8804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918AA"/>
    <w:multiLevelType w:val="hybridMultilevel"/>
    <w:tmpl w:val="DF28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A22A3"/>
    <w:multiLevelType w:val="hybridMultilevel"/>
    <w:tmpl w:val="E972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A73D4"/>
    <w:multiLevelType w:val="hybridMultilevel"/>
    <w:tmpl w:val="CC4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22A3B"/>
    <w:multiLevelType w:val="hybridMultilevel"/>
    <w:tmpl w:val="A8DA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30F9"/>
    <w:multiLevelType w:val="hybridMultilevel"/>
    <w:tmpl w:val="18805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954ABC"/>
    <w:multiLevelType w:val="hybridMultilevel"/>
    <w:tmpl w:val="9648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17F3D"/>
    <w:multiLevelType w:val="hybridMultilevel"/>
    <w:tmpl w:val="338A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D7B59"/>
    <w:multiLevelType w:val="hybridMultilevel"/>
    <w:tmpl w:val="7C764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692032"/>
    <w:multiLevelType w:val="hybridMultilevel"/>
    <w:tmpl w:val="A9D8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52228"/>
    <w:multiLevelType w:val="hybridMultilevel"/>
    <w:tmpl w:val="A63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F1897"/>
    <w:multiLevelType w:val="hybridMultilevel"/>
    <w:tmpl w:val="13121944"/>
    <w:lvl w:ilvl="0" w:tplc="0409000F">
      <w:start w:val="1"/>
      <w:numFmt w:val="decimal"/>
      <w:lvlText w:val="%1.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32" w15:restartNumberingAfterBreak="0">
    <w:nsid w:val="4F2574B6"/>
    <w:multiLevelType w:val="hybridMultilevel"/>
    <w:tmpl w:val="5694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C3A43"/>
    <w:multiLevelType w:val="hybridMultilevel"/>
    <w:tmpl w:val="DBC8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76C01"/>
    <w:multiLevelType w:val="hybridMultilevel"/>
    <w:tmpl w:val="446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027D8"/>
    <w:multiLevelType w:val="hybridMultilevel"/>
    <w:tmpl w:val="A004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D079C"/>
    <w:multiLevelType w:val="hybridMultilevel"/>
    <w:tmpl w:val="18E8D5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FF14357"/>
    <w:multiLevelType w:val="hybridMultilevel"/>
    <w:tmpl w:val="AB2C5A68"/>
    <w:lvl w:ilvl="0" w:tplc="C540CE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19653AA"/>
    <w:multiLevelType w:val="hybridMultilevel"/>
    <w:tmpl w:val="EBEA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53B98"/>
    <w:multiLevelType w:val="hybridMultilevel"/>
    <w:tmpl w:val="DC28A4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BE843EA"/>
    <w:multiLevelType w:val="hybridMultilevel"/>
    <w:tmpl w:val="34CCBC5C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8880090">
    <w:abstractNumId w:val="8"/>
  </w:num>
  <w:num w:numId="2" w16cid:durableId="49812073">
    <w:abstractNumId w:val="6"/>
  </w:num>
  <w:num w:numId="3" w16cid:durableId="612515346">
    <w:abstractNumId w:val="5"/>
  </w:num>
  <w:num w:numId="4" w16cid:durableId="520701073">
    <w:abstractNumId w:val="4"/>
  </w:num>
  <w:num w:numId="5" w16cid:durableId="1104575198">
    <w:abstractNumId w:val="7"/>
  </w:num>
  <w:num w:numId="6" w16cid:durableId="1039358911">
    <w:abstractNumId w:val="3"/>
  </w:num>
  <w:num w:numId="7" w16cid:durableId="1626885618">
    <w:abstractNumId w:val="2"/>
  </w:num>
  <w:num w:numId="8" w16cid:durableId="1107428873">
    <w:abstractNumId w:val="1"/>
  </w:num>
  <w:num w:numId="9" w16cid:durableId="864291280">
    <w:abstractNumId w:val="0"/>
  </w:num>
  <w:num w:numId="10" w16cid:durableId="1344892627">
    <w:abstractNumId w:val="38"/>
  </w:num>
  <w:num w:numId="11" w16cid:durableId="223834401">
    <w:abstractNumId w:val="30"/>
  </w:num>
  <w:num w:numId="12" w16cid:durableId="77144754">
    <w:abstractNumId w:val="28"/>
  </w:num>
  <w:num w:numId="13" w16cid:durableId="76247896">
    <w:abstractNumId w:val="33"/>
  </w:num>
  <w:num w:numId="14" w16cid:durableId="884801538">
    <w:abstractNumId w:val="39"/>
  </w:num>
  <w:num w:numId="15" w16cid:durableId="1791321266">
    <w:abstractNumId w:val="31"/>
  </w:num>
  <w:num w:numId="16" w16cid:durableId="1293755127">
    <w:abstractNumId w:val="18"/>
  </w:num>
  <w:num w:numId="17" w16cid:durableId="911236090">
    <w:abstractNumId w:val="37"/>
  </w:num>
  <w:num w:numId="18" w16cid:durableId="1688485727">
    <w:abstractNumId w:val="32"/>
  </w:num>
  <w:num w:numId="19" w16cid:durableId="44454505">
    <w:abstractNumId w:val="24"/>
  </w:num>
  <w:num w:numId="20" w16cid:durableId="803816912">
    <w:abstractNumId w:val="10"/>
  </w:num>
  <w:num w:numId="21" w16cid:durableId="2061319742">
    <w:abstractNumId w:val="14"/>
  </w:num>
  <w:num w:numId="22" w16cid:durableId="1819685113">
    <w:abstractNumId w:val="36"/>
  </w:num>
  <w:num w:numId="23" w16cid:durableId="2030065426">
    <w:abstractNumId w:val="12"/>
  </w:num>
  <w:num w:numId="24" w16cid:durableId="1093473364">
    <w:abstractNumId w:val="16"/>
  </w:num>
  <w:num w:numId="25" w16cid:durableId="1810243686">
    <w:abstractNumId w:val="13"/>
  </w:num>
  <w:num w:numId="26" w16cid:durableId="1969582402">
    <w:abstractNumId w:val="29"/>
  </w:num>
  <w:num w:numId="27" w16cid:durableId="1139229908">
    <w:abstractNumId w:val="25"/>
  </w:num>
  <w:num w:numId="28" w16cid:durableId="810177425">
    <w:abstractNumId w:val="23"/>
  </w:num>
  <w:num w:numId="29" w16cid:durableId="2121799249">
    <w:abstractNumId w:val="34"/>
  </w:num>
  <w:num w:numId="30" w16cid:durableId="1589117459">
    <w:abstractNumId w:val="26"/>
  </w:num>
  <w:num w:numId="31" w16cid:durableId="890919819">
    <w:abstractNumId w:val="9"/>
  </w:num>
  <w:num w:numId="32" w16cid:durableId="1082023533">
    <w:abstractNumId w:val="27"/>
  </w:num>
  <w:num w:numId="33" w16cid:durableId="1014384280">
    <w:abstractNumId w:val="40"/>
  </w:num>
  <w:num w:numId="34" w16cid:durableId="42750128">
    <w:abstractNumId w:val="21"/>
  </w:num>
  <w:num w:numId="35" w16cid:durableId="1671954933">
    <w:abstractNumId w:val="20"/>
  </w:num>
  <w:num w:numId="36" w16cid:durableId="1510176937">
    <w:abstractNumId w:val="22"/>
  </w:num>
  <w:num w:numId="37" w16cid:durableId="2065565092">
    <w:abstractNumId w:val="19"/>
  </w:num>
  <w:num w:numId="38" w16cid:durableId="443380854">
    <w:abstractNumId w:val="15"/>
  </w:num>
  <w:num w:numId="39" w16cid:durableId="1012220031">
    <w:abstractNumId w:val="17"/>
  </w:num>
  <w:num w:numId="40" w16cid:durableId="707267853">
    <w:abstractNumId w:val="35"/>
  </w:num>
  <w:num w:numId="41" w16cid:durableId="74982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B51"/>
    <w:rsid w:val="00033913"/>
    <w:rsid w:val="00034616"/>
    <w:rsid w:val="0006063C"/>
    <w:rsid w:val="000B7D23"/>
    <w:rsid w:val="0015074B"/>
    <w:rsid w:val="00177536"/>
    <w:rsid w:val="0029639D"/>
    <w:rsid w:val="002E4B0C"/>
    <w:rsid w:val="00326F90"/>
    <w:rsid w:val="003A2A56"/>
    <w:rsid w:val="003F3C6E"/>
    <w:rsid w:val="004477C1"/>
    <w:rsid w:val="00471F96"/>
    <w:rsid w:val="004748A7"/>
    <w:rsid w:val="004E15AF"/>
    <w:rsid w:val="00545317"/>
    <w:rsid w:val="005820FA"/>
    <w:rsid w:val="006161B7"/>
    <w:rsid w:val="008D0AB3"/>
    <w:rsid w:val="00960457"/>
    <w:rsid w:val="00A24847"/>
    <w:rsid w:val="00A95472"/>
    <w:rsid w:val="00AA1D8D"/>
    <w:rsid w:val="00B47730"/>
    <w:rsid w:val="00BB1DEA"/>
    <w:rsid w:val="00BF79DA"/>
    <w:rsid w:val="00C7641A"/>
    <w:rsid w:val="00CB0664"/>
    <w:rsid w:val="00CE456F"/>
    <w:rsid w:val="00D524BF"/>
    <w:rsid w:val="00D973DF"/>
    <w:rsid w:val="00DE392C"/>
    <w:rsid w:val="00E145C4"/>
    <w:rsid w:val="00F42C35"/>
    <w:rsid w:val="00F572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E9B75"/>
  <w14:defaultImageDpi w14:val="300"/>
  <w15:docId w15:val="{AE0102F6-B132-4A0A-9A80-BD0709B2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Mangal" w:hAnsi="Mang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Rohit vachhane</cp:lastModifiedBy>
  <cp:revision>5</cp:revision>
  <cp:lastPrinted>2025-04-24T06:47:00Z</cp:lastPrinted>
  <dcterms:created xsi:type="dcterms:W3CDTF">2025-04-24T07:14:00Z</dcterms:created>
  <dcterms:modified xsi:type="dcterms:W3CDTF">2025-04-24T07:40:00Z</dcterms:modified>
  <cp:category/>
</cp:coreProperties>
</file>